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48B" w:rsidRPr="00002A05" w:rsidRDefault="00812ECA" w:rsidP="00002A0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23781E" w:rsidRPr="00002A05">
        <w:rPr>
          <w:b/>
          <w:sz w:val="28"/>
          <w:szCs w:val="28"/>
        </w:rPr>
        <w:t>ояснительная записка</w:t>
      </w:r>
    </w:p>
    <w:p w:rsidR="0023781E" w:rsidRPr="00002A05" w:rsidRDefault="0023781E" w:rsidP="00002A05">
      <w:pPr>
        <w:tabs>
          <w:tab w:val="left" w:pos="709"/>
          <w:tab w:val="left" w:pos="2268"/>
          <w:tab w:val="left" w:pos="2552"/>
        </w:tabs>
        <w:ind w:firstLine="709"/>
        <w:jc w:val="center"/>
        <w:rPr>
          <w:b/>
          <w:sz w:val="28"/>
          <w:szCs w:val="28"/>
        </w:rPr>
      </w:pPr>
      <w:r w:rsidRPr="00002A05">
        <w:rPr>
          <w:b/>
          <w:sz w:val="28"/>
          <w:szCs w:val="28"/>
        </w:rPr>
        <w:t>к проекту</w:t>
      </w:r>
      <w:r w:rsidR="00DA6B92" w:rsidRPr="00002A05">
        <w:rPr>
          <w:b/>
          <w:sz w:val="28"/>
          <w:szCs w:val="28"/>
        </w:rPr>
        <w:t xml:space="preserve"> решения Ярославского муниципального района</w:t>
      </w:r>
    </w:p>
    <w:p w:rsidR="00E01DF4" w:rsidRPr="00002A05" w:rsidRDefault="0023781E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«</w:t>
      </w:r>
      <w:r w:rsidR="00E01DF4" w:rsidRPr="00002A05">
        <w:rPr>
          <w:b/>
        </w:rPr>
        <w:t xml:space="preserve">О </w:t>
      </w:r>
      <w:r w:rsidR="00DA6B92" w:rsidRPr="00002A05">
        <w:rPr>
          <w:b/>
        </w:rPr>
        <w:t>районном</w:t>
      </w:r>
      <w:r w:rsidR="00E01DF4" w:rsidRPr="00002A05">
        <w:rPr>
          <w:b/>
        </w:rPr>
        <w:t xml:space="preserve"> бюджете</w:t>
      </w:r>
      <w:r w:rsidR="00812ECA">
        <w:rPr>
          <w:b/>
        </w:rPr>
        <w:t xml:space="preserve"> Ярославского муниципального района</w:t>
      </w:r>
      <w:r w:rsidR="00E01DF4" w:rsidRPr="00002A05">
        <w:rPr>
          <w:b/>
        </w:rPr>
        <w:t xml:space="preserve"> на 20</w:t>
      </w:r>
      <w:r w:rsidR="00094C34" w:rsidRPr="00002A05">
        <w:rPr>
          <w:b/>
        </w:rPr>
        <w:t>2</w:t>
      </w:r>
      <w:r w:rsidR="009D7BE5">
        <w:rPr>
          <w:b/>
        </w:rPr>
        <w:t xml:space="preserve">3 </w:t>
      </w:r>
      <w:r w:rsidR="00E01DF4" w:rsidRPr="00002A05">
        <w:rPr>
          <w:b/>
        </w:rPr>
        <w:t>год и плановый</w:t>
      </w:r>
    </w:p>
    <w:p w:rsidR="00E00986" w:rsidRPr="00002A05" w:rsidRDefault="00E00986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период 20</w:t>
      </w:r>
      <w:r w:rsidR="00C81AA0" w:rsidRPr="00002A05">
        <w:rPr>
          <w:b/>
        </w:rPr>
        <w:t>2</w:t>
      </w:r>
      <w:r w:rsidR="009D7BE5">
        <w:rPr>
          <w:b/>
        </w:rPr>
        <w:t>4</w:t>
      </w:r>
      <w:r w:rsidRPr="00002A05">
        <w:rPr>
          <w:b/>
        </w:rPr>
        <w:t xml:space="preserve"> и 20</w:t>
      </w:r>
      <w:r w:rsidR="009C5437" w:rsidRPr="00002A05">
        <w:rPr>
          <w:b/>
        </w:rPr>
        <w:t>2</w:t>
      </w:r>
      <w:r w:rsidR="009D7BE5">
        <w:rPr>
          <w:b/>
        </w:rPr>
        <w:t>5</w:t>
      </w:r>
      <w:r w:rsidRPr="00002A05">
        <w:rPr>
          <w:b/>
        </w:rPr>
        <w:t xml:space="preserve"> годов</w:t>
      </w:r>
      <w:r w:rsidR="0048238F" w:rsidRPr="00002A05">
        <w:rPr>
          <w:b/>
        </w:rPr>
        <w:t>»</w:t>
      </w:r>
    </w:p>
    <w:p w:rsidR="00E5693A" w:rsidRPr="00002A05" w:rsidRDefault="00E5693A" w:rsidP="00A9622A">
      <w:pPr>
        <w:pStyle w:val="a6"/>
        <w:ind w:firstLine="709"/>
        <w:rPr>
          <w:b/>
        </w:rPr>
      </w:pPr>
    </w:p>
    <w:p w:rsidR="00D348DC" w:rsidRPr="004A4E1F" w:rsidRDefault="00D348DC" w:rsidP="00A9622A">
      <w:pPr>
        <w:ind w:right="-51"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Проект </w:t>
      </w:r>
      <w:r w:rsidR="00DA6B92" w:rsidRPr="004A4E1F">
        <w:rPr>
          <w:sz w:val="28"/>
          <w:szCs w:val="28"/>
        </w:rPr>
        <w:t>решения Ярославского муниципального района «О</w:t>
      </w:r>
      <w:r w:rsidR="00A4251C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районном бюджете на 20</w:t>
      </w:r>
      <w:r w:rsidR="005442EF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3</w:t>
      </w:r>
      <w:r w:rsidR="000A4C16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год и на плановый период 20</w:t>
      </w:r>
      <w:r w:rsidR="00C81AA0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4</w:t>
      </w:r>
      <w:r w:rsidR="00C81AA0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и 20</w:t>
      </w:r>
      <w:r w:rsidR="009C5437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5</w:t>
      </w:r>
      <w:r w:rsidR="009C5437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годов»</w:t>
      </w:r>
      <w:r w:rsidR="00A4251C" w:rsidRPr="004A4E1F">
        <w:rPr>
          <w:sz w:val="28"/>
          <w:szCs w:val="28"/>
        </w:rPr>
        <w:t xml:space="preserve"> </w:t>
      </w:r>
      <w:r w:rsidR="00CA17FB" w:rsidRPr="004A4E1F">
        <w:rPr>
          <w:sz w:val="28"/>
          <w:szCs w:val="28"/>
        </w:rPr>
        <w:t>с</w:t>
      </w:r>
      <w:r w:rsidRPr="004A4E1F">
        <w:rPr>
          <w:sz w:val="28"/>
          <w:szCs w:val="28"/>
        </w:rPr>
        <w:t>формирован</w:t>
      </w:r>
      <w:r w:rsidR="00A4251C" w:rsidRPr="004A4E1F">
        <w:rPr>
          <w:sz w:val="28"/>
          <w:szCs w:val="28"/>
        </w:rPr>
        <w:t xml:space="preserve"> </w:t>
      </w:r>
      <w:r w:rsidR="00441D5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на</w:t>
      </w:r>
      <w:r w:rsidR="00A4251C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основе требований федерального и регионального бюджетного законодательства, основных направлений бюджетной и налоговой политики </w:t>
      </w:r>
      <w:r w:rsidR="00DA6B92" w:rsidRPr="004A4E1F">
        <w:rPr>
          <w:sz w:val="28"/>
          <w:szCs w:val="28"/>
        </w:rPr>
        <w:t>района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на 20</w:t>
      </w:r>
      <w:r w:rsidR="005442EF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 xml:space="preserve">3 </w:t>
      </w:r>
      <w:r w:rsidRPr="004A4E1F">
        <w:rPr>
          <w:sz w:val="28"/>
          <w:szCs w:val="28"/>
        </w:rPr>
        <w:t>год и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на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плановый период 20</w:t>
      </w:r>
      <w:r w:rsidR="00C81AA0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и 20</w:t>
      </w:r>
      <w:r w:rsidR="009C5437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годов.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Базовым принципом бюджетной и налоговой политики является обеспечение долгосрочной сбалансированности районного бюджета. Основные цели бюджетной и налоговой политики Ярославско</w:t>
      </w:r>
      <w:r w:rsidR="00631850" w:rsidRPr="004A4E1F">
        <w:rPr>
          <w:sz w:val="28"/>
          <w:szCs w:val="28"/>
          <w:lang w:eastAsia="en-US"/>
        </w:rPr>
        <w:t>го</w:t>
      </w:r>
      <w:r w:rsidRPr="004A4E1F">
        <w:rPr>
          <w:sz w:val="28"/>
          <w:szCs w:val="28"/>
          <w:lang w:eastAsia="en-US"/>
        </w:rPr>
        <w:t xml:space="preserve"> муниципального района - увеличение доходной части бюджета за счет налоговых и неналоговых поступлений, решение текущих задач и задач развития наиболее эффективным способом.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Для обеспечения сбалансированности и устойчивости бюджетной системы Ярославско</w:t>
      </w:r>
      <w:r w:rsidR="00631850" w:rsidRPr="004A4E1F">
        <w:rPr>
          <w:sz w:val="28"/>
          <w:szCs w:val="28"/>
          <w:lang w:eastAsia="en-US"/>
        </w:rPr>
        <w:t>го муниципального района</w:t>
      </w:r>
      <w:r w:rsidRPr="004A4E1F">
        <w:rPr>
          <w:sz w:val="28"/>
          <w:szCs w:val="28"/>
          <w:lang w:eastAsia="en-US"/>
        </w:rPr>
        <w:t xml:space="preserve"> при формировании проекта </w:t>
      </w:r>
      <w:r w:rsidR="00631850" w:rsidRPr="004A4E1F">
        <w:rPr>
          <w:sz w:val="28"/>
          <w:szCs w:val="28"/>
          <w:lang w:eastAsia="en-US"/>
        </w:rPr>
        <w:t xml:space="preserve">районного </w:t>
      </w:r>
      <w:r w:rsidRPr="004A4E1F">
        <w:rPr>
          <w:sz w:val="28"/>
          <w:szCs w:val="28"/>
          <w:lang w:eastAsia="en-US"/>
        </w:rPr>
        <w:t>бюджета Ярославско</w:t>
      </w:r>
      <w:r w:rsidR="00631850" w:rsidRPr="004A4E1F">
        <w:rPr>
          <w:sz w:val="28"/>
          <w:szCs w:val="28"/>
          <w:lang w:eastAsia="en-US"/>
        </w:rPr>
        <w:t>го муниципального района</w:t>
      </w:r>
      <w:r w:rsidRPr="004A4E1F">
        <w:rPr>
          <w:sz w:val="28"/>
          <w:szCs w:val="28"/>
          <w:lang w:eastAsia="en-US"/>
        </w:rPr>
        <w:t xml:space="preserve"> на 20</w:t>
      </w:r>
      <w:r w:rsidR="005442EF" w:rsidRPr="004A4E1F">
        <w:rPr>
          <w:sz w:val="28"/>
          <w:szCs w:val="28"/>
          <w:lang w:eastAsia="en-US"/>
        </w:rPr>
        <w:t>2</w:t>
      </w:r>
      <w:r w:rsidR="009D7BE5" w:rsidRPr="004A4E1F">
        <w:rPr>
          <w:sz w:val="28"/>
          <w:szCs w:val="28"/>
          <w:lang w:eastAsia="en-US"/>
        </w:rPr>
        <w:t>3</w:t>
      </w:r>
      <w:r w:rsidR="00094C34" w:rsidRPr="004A4E1F">
        <w:rPr>
          <w:sz w:val="28"/>
          <w:szCs w:val="28"/>
          <w:lang w:eastAsia="en-US"/>
        </w:rPr>
        <w:t xml:space="preserve"> </w:t>
      </w:r>
      <w:r w:rsidRPr="004A4E1F">
        <w:rPr>
          <w:sz w:val="28"/>
          <w:szCs w:val="28"/>
          <w:lang w:eastAsia="en-US"/>
        </w:rPr>
        <w:t xml:space="preserve">год </w:t>
      </w:r>
      <w:r w:rsidR="00441D5E" w:rsidRPr="004A4E1F">
        <w:rPr>
          <w:sz w:val="28"/>
          <w:szCs w:val="28"/>
          <w:lang w:eastAsia="en-US"/>
        </w:rPr>
        <w:br/>
      </w:r>
      <w:r w:rsidRPr="004A4E1F">
        <w:rPr>
          <w:sz w:val="28"/>
          <w:szCs w:val="28"/>
          <w:lang w:eastAsia="en-US"/>
        </w:rPr>
        <w:t>и на плановый период 202</w:t>
      </w:r>
      <w:r w:rsidR="009D7BE5" w:rsidRPr="004A4E1F">
        <w:rPr>
          <w:sz w:val="28"/>
          <w:szCs w:val="28"/>
          <w:lang w:eastAsia="en-US"/>
        </w:rPr>
        <w:t>4</w:t>
      </w:r>
      <w:r w:rsidRPr="004A4E1F">
        <w:rPr>
          <w:sz w:val="28"/>
          <w:szCs w:val="28"/>
          <w:lang w:eastAsia="en-US"/>
        </w:rPr>
        <w:t xml:space="preserve"> и 202</w:t>
      </w:r>
      <w:r w:rsidR="009D7BE5" w:rsidRPr="004A4E1F">
        <w:rPr>
          <w:sz w:val="28"/>
          <w:szCs w:val="28"/>
          <w:lang w:eastAsia="en-US"/>
        </w:rPr>
        <w:t>5</w:t>
      </w:r>
      <w:r w:rsidRPr="004A4E1F">
        <w:rPr>
          <w:sz w:val="28"/>
          <w:szCs w:val="28"/>
          <w:lang w:eastAsia="en-US"/>
        </w:rPr>
        <w:t xml:space="preserve"> годов необходимо принять меры, направленные на ограничение дефицита бюджета и </w:t>
      </w:r>
      <w:r w:rsidR="00B143C6" w:rsidRPr="004A4E1F">
        <w:rPr>
          <w:sz w:val="28"/>
          <w:szCs w:val="28"/>
          <w:lang w:eastAsia="en-US"/>
        </w:rPr>
        <w:t xml:space="preserve">эффективное управление </w:t>
      </w:r>
      <w:r w:rsidRPr="004A4E1F">
        <w:rPr>
          <w:sz w:val="28"/>
          <w:szCs w:val="28"/>
          <w:lang w:eastAsia="en-US"/>
        </w:rPr>
        <w:t xml:space="preserve"> </w:t>
      </w:r>
      <w:r w:rsidR="00B143C6" w:rsidRPr="004A4E1F">
        <w:rPr>
          <w:sz w:val="28"/>
          <w:szCs w:val="28"/>
          <w:lang w:eastAsia="en-US"/>
        </w:rPr>
        <w:t>муниципальным</w:t>
      </w:r>
      <w:r w:rsidR="00631850" w:rsidRPr="004A4E1F">
        <w:rPr>
          <w:sz w:val="28"/>
          <w:szCs w:val="28"/>
          <w:lang w:eastAsia="en-US"/>
        </w:rPr>
        <w:t xml:space="preserve"> </w:t>
      </w:r>
      <w:r w:rsidR="00B143C6" w:rsidRPr="004A4E1F">
        <w:rPr>
          <w:sz w:val="28"/>
          <w:szCs w:val="28"/>
          <w:lang w:eastAsia="en-US"/>
        </w:rPr>
        <w:t>долгом</w:t>
      </w:r>
      <w:r w:rsidRPr="004A4E1F">
        <w:rPr>
          <w:sz w:val="28"/>
          <w:szCs w:val="28"/>
          <w:lang w:eastAsia="en-US"/>
        </w:rPr>
        <w:t>, что создаст условия для социальной и экономической стабильности в Ярославско</w:t>
      </w:r>
      <w:r w:rsidR="00631850" w:rsidRPr="004A4E1F">
        <w:rPr>
          <w:sz w:val="28"/>
          <w:szCs w:val="28"/>
          <w:lang w:eastAsia="en-US"/>
        </w:rPr>
        <w:t>м муниципальном  районе.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Одним из главных инструментов, который призван обеспечить повышение результативности и эффективности бюджетных расходов, ориентированность на достижение целей политики</w:t>
      </w:r>
      <w:r w:rsidR="00631850" w:rsidRPr="004A4E1F">
        <w:rPr>
          <w:sz w:val="28"/>
          <w:szCs w:val="28"/>
          <w:lang w:eastAsia="en-US"/>
        </w:rPr>
        <w:t xml:space="preserve">  района</w:t>
      </w:r>
      <w:r w:rsidRPr="004A4E1F">
        <w:rPr>
          <w:sz w:val="28"/>
          <w:szCs w:val="28"/>
          <w:lang w:eastAsia="en-US"/>
        </w:rPr>
        <w:t xml:space="preserve">, являются </w:t>
      </w:r>
      <w:r w:rsidR="00631850" w:rsidRPr="004A4E1F">
        <w:rPr>
          <w:sz w:val="28"/>
          <w:szCs w:val="28"/>
          <w:lang w:eastAsia="en-US"/>
        </w:rPr>
        <w:t xml:space="preserve">муниципальные </w:t>
      </w:r>
      <w:r w:rsidRPr="004A4E1F">
        <w:rPr>
          <w:sz w:val="28"/>
          <w:szCs w:val="28"/>
          <w:lang w:eastAsia="en-US"/>
        </w:rPr>
        <w:t>программы</w:t>
      </w:r>
      <w:r w:rsidR="00631850" w:rsidRPr="004A4E1F">
        <w:rPr>
          <w:sz w:val="28"/>
          <w:szCs w:val="28"/>
          <w:lang w:eastAsia="en-US"/>
        </w:rPr>
        <w:t>.</w:t>
      </w:r>
      <w:r w:rsidRPr="004A4E1F">
        <w:rPr>
          <w:sz w:val="28"/>
          <w:szCs w:val="28"/>
          <w:lang w:eastAsia="en-US"/>
        </w:rPr>
        <w:t xml:space="preserve"> 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Основными задачами ближайших лет по повышению эффективности бюджетных расходов являются: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увязка стратегического и бюджетного планирования для обеспечения долгосрочной стабильности и устойчивости районного бюджета;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улучшение условий жизни населения Ярославского муниципального района;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проведение политики сдерживания роста бюджетных расходов при безусловном исполнении законодательно установленных публично-нормативных и иных социально значимых обязательств;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повышение эффективности бюджетных расходов и устойчивости бюджета за счет выявления и сокращения неэффективных затрат, концентрации ресурсов на приоритетных направлениях развития и выполнении публичных обязательств;</w:t>
      </w:r>
    </w:p>
    <w:p w:rsidR="00402506" w:rsidRPr="004A4E1F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использование всех возможностей для привлечения средств внебюджетных источников, а также средств областного бюджета;</w:t>
      </w:r>
    </w:p>
    <w:p w:rsidR="00402506" w:rsidRPr="004A4E1F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осуществление бюджетных инвестиций исходя из необходимости завершения начатых работ, финансирования работ с высокой степенью готовности.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  <w:lang w:eastAsia="en-US"/>
        </w:rPr>
      </w:pPr>
    </w:p>
    <w:p w:rsidR="008A2D43" w:rsidRPr="004A4E1F" w:rsidRDefault="008A2D43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  <w:lang w:eastAsia="en-US"/>
        </w:rPr>
        <w:lastRenderedPageBreak/>
        <w:t>Только системный подход к повышению эффективности бюджетных расходов позволит обеспечить снижение неэффективных затрат.</w:t>
      </w:r>
    </w:p>
    <w:p w:rsidR="00026A87" w:rsidRPr="004A4E1F" w:rsidRDefault="00DD0D98" w:rsidP="00A9622A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Расходы районного бюджета сформированы в разрезе муниципальных программ и входящих в них </w:t>
      </w:r>
      <w:r w:rsidR="00D7518E" w:rsidRPr="004A4E1F">
        <w:rPr>
          <w:sz w:val="28"/>
          <w:szCs w:val="28"/>
        </w:rPr>
        <w:t>под</w:t>
      </w:r>
      <w:r w:rsidRPr="004A4E1F">
        <w:rPr>
          <w:sz w:val="28"/>
          <w:szCs w:val="28"/>
        </w:rPr>
        <w:t xml:space="preserve">программ, ведомственных программ, </w:t>
      </w:r>
      <w:r w:rsidR="00441D5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и непрограммных расходов</w:t>
      </w:r>
      <w:r w:rsidR="00AE69CE" w:rsidRPr="004A4E1F">
        <w:rPr>
          <w:sz w:val="28"/>
          <w:szCs w:val="28"/>
        </w:rPr>
        <w:t>.</w:t>
      </w:r>
      <w:r w:rsidR="00026A87" w:rsidRPr="004A4E1F">
        <w:rPr>
          <w:sz w:val="28"/>
          <w:szCs w:val="28"/>
        </w:rPr>
        <w:t xml:space="preserve"> </w:t>
      </w:r>
    </w:p>
    <w:p w:rsidR="00786966" w:rsidRPr="004A4E1F" w:rsidRDefault="00786966" w:rsidP="00786966">
      <w:pPr>
        <w:ind w:firstLine="426"/>
        <w:jc w:val="both"/>
        <w:rPr>
          <w:i/>
          <w:sz w:val="28"/>
          <w:szCs w:val="28"/>
          <w:u w:val="single"/>
        </w:rPr>
      </w:pPr>
      <w:r w:rsidRPr="004A4E1F">
        <w:rPr>
          <w:i/>
          <w:sz w:val="28"/>
          <w:szCs w:val="28"/>
          <w:u w:val="single"/>
        </w:rPr>
        <w:t>Основные характеристики районного бюджета на 202</w:t>
      </w:r>
      <w:r w:rsidR="009D7BE5" w:rsidRPr="004A4E1F">
        <w:rPr>
          <w:i/>
          <w:sz w:val="28"/>
          <w:szCs w:val="28"/>
          <w:u w:val="single"/>
        </w:rPr>
        <w:t>3</w:t>
      </w:r>
      <w:r w:rsidRPr="004A4E1F">
        <w:rPr>
          <w:i/>
          <w:sz w:val="28"/>
          <w:szCs w:val="28"/>
          <w:u w:val="single"/>
        </w:rPr>
        <w:t xml:space="preserve"> – 202</w:t>
      </w:r>
      <w:r w:rsidR="009D7BE5" w:rsidRPr="004A4E1F">
        <w:rPr>
          <w:i/>
          <w:sz w:val="28"/>
          <w:szCs w:val="28"/>
          <w:u w:val="single"/>
        </w:rPr>
        <w:t>5</w:t>
      </w:r>
      <w:r w:rsidRPr="004A4E1F">
        <w:rPr>
          <w:i/>
          <w:sz w:val="28"/>
          <w:szCs w:val="28"/>
          <w:u w:val="single"/>
        </w:rPr>
        <w:t xml:space="preserve"> годы: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Сумма доходов районного бюджета в 2023 году составит 2 870 721,7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2024 году – 2 700 532,7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2025 году –2 298 845,9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руб., </w:t>
      </w:r>
      <w:r w:rsidRPr="004A4E1F">
        <w:rPr>
          <w:sz w:val="28"/>
          <w:szCs w:val="28"/>
        </w:rPr>
        <w:br/>
        <w:t xml:space="preserve">в том числе собственные доходы районного бюджета прогнозируются в 2023 году в сумме 517 987,5 тыс.руб., в 2024 году – 551 951,6 тыс.руб., </w:t>
      </w:r>
      <w:r w:rsidRPr="004A4E1F">
        <w:rPr>
          <w:sz w:val="28"/>
          <w:szCs w:val="28"/>
        </w:rPr>
        <w:br/>
        <w:t>в 2025 году – 582 212,0 тыс.руб.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Из федерального и областного бюджетов запланировано поступление средств в 2023 году в размере 2 290 340,7 тыс.руб., в 2024 году – 2 105 856,2 тыс.руб., в 2025 году – 1 716 633,9 тыс.руб.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Из бюджетов поселений запланировано поступление средств в 2023 году в размере 19 668,5 тыс.руб.,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Расходы районного бюджета составят в 2023 году 2 870 721,7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2024 году –2 700 532,7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2025 году – 2 298 845,9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тыс.руб.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Таким образом, на 2023 - 2025 годы сформирован бездефицитный бюджет.</w:t>
      </w:r>
    </w:p>
    <w:p w:rsidR="00662C7E" w:rsidRPr="004A4E1F" w:rsidRDefault="00662C7E" w:rsidP="00662C7E">
      <w:pPr>
        <w:pStyle w:val="1"/>
        <w:ind w:firstLine="426"/>
      </w:pPr>
    </w:p>
    <w:p w:rsidR="00662C7E" w:rsidRPr="004A4E1F" w:rsidRDefault="00662C7E" w:rsidP="00662C7E">
      <w:pPr>
        <w:pStyle w:val="1"/>
        <w:ind w:firstLine="426"/>
        <w:jc w:val="center"/>
        <w:rPr>
          <w:i w:val="0"/>
        </w:rPr>
      </w:pPr>
      <w:r w:rsidRPr="004A4E1F">
        <w:rPr>
          <w:i w:val="0"/>
        </w:rPr>
        <w:t>ДОХОДЫ</w:t>
      </w:r>
    </w:p>
    <w:p w:rsidR="00662C7E" w:rsidRPr="004A4E1F" w:rsidRDefault="00662C7E" w:rsidP="00786966">
      <w:pPr>
        <w:ind w:firstLine="426"/>
        <w:jc w:val="both"/>
        <w:rPr>
          <w:sz w:val="28"/>
          <w:szCs w:val="28"/>
        </w:rPr>
      </w:pPr>
    </w:p>
    <w:p w:rsidR="00662C7E" w:rsidRPr="004A4E1F" w:rsidRDefault="00662C7E" w:rsidP="00662C7E">
      <w:pPr>
        <w:autoSpaceDE w:val="0"/>
        <w:autoSpaceDN w:val="0"/>
        <w:adjustRightInd w:val="0"/>
        <w:spacing w:before="120"/>
        <w:ind w:firstLine="720"/>
        <w:jc w:val="both"/>
        <w:rPr>
          <w:sz w:val="28"/>
          <w:szCs w:val="28"/>
        </w:rPr>
      </w:pPr>
      <w:r w:rsidRPr="004A4E1F">
        <w:rPr>
          <w:rFonts w:eastAsia="MS Mincho"/>
          <w:sz w:val="28"/>
          <w:szCs w:val="28"/>
        </w:rPr>
        <w:t xml:space="preserve">Планирование доходной части районного бюджета на 2023 год и плановый период 2024 и 2025 годов осуществлялось на основании прогноза социально-экономического развития  </w:t>
      </w:r>
      <w:r w:rsidRPr="004A4E1F">
        <w:rPr>
          <w:sz w:val="28"/>
          <w:szCs w:val="28"/>
        </w:rPr>
        <w:t>Ярославской области и Ярославского муниципального района</w:t>
      </w:r>
      <w:r w:rsidRPr="004A4E1F">
        <w:rPr>
          <w:rFonts w:eastAsia="MS Mincho"/>
          <w:sz w:val="28"/>
          <w:szCs w:val="28"/>
        </w:rPr>
        <w:t xml:space="preserve">  на </w:t>
      </w:r>
      <w:r w:rsidRPr="004A4E1F">
        <w:rPr>
          <w:sz w:val="28"/>
          <w:szCs w:val="28"/>
        </w:rPr>
        <w:t>2023 год и на плановый период 2024 и 2025 годов</w:t>
      </w:r>
      <w:r w:rsidRPr="004A4E1F">
        <w:rPr>
          <w:rFonts w:eastAsia="MS Mincho"/>
          <w:sz w:val="28"/>
          <w:szCs w:val="28"/>
        </w:rPr>
        <w:t xml:space="preserve">, действующего законодательства о налогах и сборах с учетом изменений, вступающих в силу после 1 января 2023 года, основных направлений  налоговой политики </w:t>
      </w:r>
      <w:r w:rsidRPr="004A4E1F">
        <w:rPr>
          <w:sz w:val="28"/>
          <w:szCs w:val="28"/>
        </w:rPr>
        <w:t>Ярославского муниципального района</w:t>
      </w:r>
      <w:r w:rsidRPr="004A4E1F">
        <w:rPr>
          <w:rFonts w:eastAsia="MS Mincho"/>
          <w:sz w:val="28"/>
          <w:szCs w:val="28"/>
        </w:rPr>
        <w:t xml:space="preserve"> на 2023 год и плановый период 2024 и 2025 годов, </w:t>
      </w:r>
      <w:r w:rsidRPr="004A4E1F">
        <w:rPr>
          <w:rFonts w:eastAsia="MS Mincho"/>
          <w:color w:val="000000"/>
          <w:sz w:val="28"/>
          <w:szCs w:val="28"/>
        </w:rPr>
        <w:t>федерального закона о федеральном бюджете на 2022 год и плановый период 2023 и 2024 годов</w:t>
      </w:r>
      <w:r w:rsidRPr="004A4E1F">
        <w:rPr>
          <w:rFonts w:eastAsia="MS Mincho"/>
          <w:sz w:val="28"/>
          <w:szCs w:val="28"/>
        </w:rPr>
        <w:t>, а также расчетов поступлений по администрируемым источникам доходов, представленных главными администраторами доходов районного бюджета.</w:t>
      </w:r>
    </w:p>
    <w:p w:rsidR="00662C7E" w:rsidRPr="004A4E1F" w:rsidRDefault="00662C7E" w:rsidP="00662C7E">
      <w:pPr>
        <w:pStyle w:val="ConsPlusNormal"/>
        <w:ind w:firstLine="709"/>
        <w:jc w:val="center"/>
        <w:rPr>
          <w:u w:val="single"/>
        </w:rPr>
      </w:pPr>
    </w:p>
    <w:p w:rsidR="00662C7E" w:rsidRPr="004A4E1F" w:rsidRDefault="00662C7E" w:rsidP="00662C7E">
      <w:pPr>
        <w:pStyle w:val="a6"/>
        <w:tabs>
          <w:tab w:val="left" w:pos="0"/>
          <w:tab w:val="left" w:pos="851"/>
        </w:tabs>
        <w:ind w:firstLine="426"/>
      </w:pPr>
      <w:r w:rsidRPr="004A4E1F">
        <w:t xml:space="preserve">Муниципальным Советом Ярославского муниципального района решений по предоставлению налоговых и иных льгот на 2023 году не принималось. 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Для расчета прогноза использованы показатели фактического поступления налоговых и неналоговых доходов в районный  бюджет за 9 месяцев текущего года, а также динамика доходов за предыдущие годы, данные статистических отчетов Управления Федеральной Налоговой службы по Ярославской области.</w:t>
      </w:r>
    </w:p>
    <w:p w:rsidR="00662C7E" w:rsidRPr="004A4E1F" w:rsidRDefault="00662C7E" w:rsidP="00662C7E">
      <w:pPr>
        <w:pStyle w:val="a6"/>
        <w:tabs>
          <w:tab w:val="left" w:pos="0"/>
          <w:tab w:val="left" w:pos="851"/>
        </w:tabs>
        <w:ind w:firstLine="426"/>
      </w:pPr>
      <w:r w:rsidRPr="004A4E1F">
        <w:t xml:space="preserve">Расчеты и обоснования сумм доходов районного бюджета произведены            на основании прогнозов поступления доходов, аналитических материалов            по исполнению районного бюджета, предоставленных главными администраторами доходов бюджета.  </w:t>
      </w:r>
    </w:p>
    <w:p w:rsidR="00662C7E" w:rsidRPr="004A4E1F" w:rsidRDefault="00662C7E" w:rsidP="00662C7E">
      <w:pPr>
        <w:ind w:firstLine="426"/>
        <w:contextualSpacing/>
        <w:jc w:val="both"/>
        <w:rPr>
          <w:rFonts w:eastAsia="MS Mincho"/>
          <w:sz w:val="28"/>
          <w:szCs w:val="28"/>
        </w:rPr>
      </w:pPr>
    </w:p>
    <w:p w:rsidR="00662C7E" w:rsidRPr="004A4E1F" w:rsidRDefault="00662C7E" w:rsidP="00662C7E">
      <w:pPr>
        <w:ind w:firstLine="426"/>
        <w:contextualSpacing/>
        <w:jc w:val="both"/>
        <w:rPr>
          <w:rFonts w:eastAsia="MS Mincho"/>
          <w:sz w:val="28"/>
          <w:szCs w:val="28"/>
        </w:rPr>
      </w:pPr>
      <w:r w:rsidRPr="004A4E1F">
        <w:rPr>
          <w:rFonts w:eastAsia="MS Mincho"/>
          <w:sz w:val="28"/>
          <w:szCs w:val="28"/>
        </w:rPr>
        <w:lastRenderedPageBreak/>
        <w:t>Налоговые и неналоговые доходы районного бюджета:</w:t>
      </w:r>
    </w:p>
    <w:p w:rsidR="00662C7E" w:rsidRPr="004A4E1F" w:rsidRDefault="00662C7E" w:rsidP="00662C7E">
      <w:pPr>
        <w:ind w:firstLine="426"/>
        <w:contextualSpacing/>
        <w:jc w:val="both"/>
        <w:rPr>
          <w:sz w:val="20"/>
          <w:szCs w:val="20"/>
        </w:rPr>
      </w:pPr>
      <w:r w:rsidRPr="004A4E1F">
        <w:rPr>
          <w:rFonts w:eastAsia="MS Mincho"/>
          <w:sz w:val="28"/>
          <w:szCs w:val="28"/>
        </w:rPr>
        <w:t>-на 2023 год прогнозируются в объеме 517 987,5 тыс</w:t>
      </w:r>
      <w:r w:rsidRPr="004A4E1F">
        <w:rPr>
          <w:rFonts w:eastAsia="MS Mincho"/>
          <w:color w:val="000000"/>
          <w:sz w:val="28"/>
          <w:szCs w:val="28"/>
        </w:rPr>
        <w:t xml:space="preserve">.руб., </w:t>
      </w:r>
    </w:p>
    <w:p w:rsidR="00662C7E" w:rsidRPr="004A4E1F" w:rsidRDefault="00662C7E" w:rsidP="00662C7E">
      <w:pPr>
        <w:ind w:firstLine="426"/>
        <w:jc w:val="both"/>
        <w:rPr>
          <w:rFonts w:eastAsia="MS Mincho"/>
          <w:color w:val="000000"/>
          <w:sz w:val="28"/>
          <w:szCs w:val="28"/>
        </w:rPr>
      </w:pPr>
      <w:r w:rsidRPr="004A4E1F">
        <w:rPr>
          <w:rFonts w:eastAsia="MS Mincho"/>
          <w:color w:val="000000"/>
          <w:sz w:val="28"/>
          <w:szCs w:val="28"/>
        </w:rPr>
        <w:t xml:space="preserve">-на 2024 год – 551 951,6 тыс.руб.,  </w:t>
      </w:r>
    </w:p>
    <w:p w:rsidR="00662C7E" w:rsidRPr="004A4E1F" w:rsidRDefault="00662C7E" w:rsidP="00662C7E">
      <w:pPr>
        <w:ind w:firstLine="426"/>
        <w:jc w:val="both"/>
        <w:rPr>
          <w:rFonts w:eastAsia="MS Mincho"/>
          <w:color w:val="000000"/>
          <w:sz w:val="28"/>
          <w:szCs w:val="28"/>
        </w:rPr>
      </w:pPr>
      <w:r w:rsidRPr="004A4E1F">
        <w:rPr>
          <w:rFonts w:eastAsia="MS Mincho"/>
          <w:color w:val="000000"/>
          <w:sz w:val="28"/>
          <w:szCs w:val="28"/>
        </w:rPr>
        <w:t>-на 2025 год – 582 212,0 тыс. руб.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</w:p>
    <w:p w:rsidR="00662C7E" w:rsidRPr="004A4E1F" w:rsidRDefault="00662C7E" w:rsidP="00662C7E">
      <w:pPr>
        <w:ind w:firstLine="426"/>
        <w:contextualSpacing/>
        <w:jc w:val="both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Налог на доходы физических лиц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Основной источник налоговых доходов – </w:t>
      </w:r>
      <w:r w:rsidRPr="004A4E1F">
        <w:rPr>
          <w:b/>
          <w:sz w:val="28"/>
          <w:szCs w:val="28"/>
        </w:rPr>
        <w:t>налог на доходы физических лиц</w:t>
      </w:r>
      <w:r w:rsidRPr="004A4E1F">
        <w:rPr>
          <w:sz w:val="28"/>
          <w:szCs w:val="28"/>
        </w:rPr>
        <w:t xml:space="preserve">, </w:t>
      </w:r>
      <w:r w:rsidRPr="004A4E1F">
        <w:rPr>
          <w:bCs/>
          <w:sz w:val="28"/>
          <w:szCs w:val="28"/>
        </w:rPr>
        <w:t>в соответствии с главой 23 Налогового кодекса Российской Федерации налоговая ставка установлена в размере 13%.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Поступления налога на доходы физических лиц в 2023 году планируется         в размере 411 752,5 тыс.руб. – 79,5% от общего объема налоговых </w:t>
      </w:r>
      <w:r w:rsidRPr="004A4E1F">
        <w:rPr>
          <w:sz w:val="28"/>
          <w:szCs w:val="28"/>
        </w:rPr>
        <w:br/>
        <w:t>и неналоговых доходов.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bCs/>
          <w:sz w:val="28"/>
          <w:szCs w:val="28"/>
        </w:rPr>
        <w:t>Для расчета использованы показатели прогноза социально-экономического развития Ярославского района -</w:t>
      </w:r>
      <w:r w:rsidRPr="004A4E1F">
        <w:rPr>
          <w:sz w:val="28"/>
          <w:szCs w:val="28"/>
        </w:rPr>
        <w:t xml:space="preserve"> темпы роста фонда начисленной заработной платы по полному кругу организаций и оценка ожидаемого поступления налога на доходы физических лиц. Ожидаемое поступление налога на доходы физических лиц в 2022 году в районный бюджет в сумме 391 946,0 тыс.руб. 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Ожидаемое поступление в текущем году рассчитано с учетом фактического поступления налога за 9 месяцев и динамики платежей  </w:t>
      </w:r>
      <w:r w:rsidRPr="004A4E1F">
        <w:rPr>
          <w:sz w:val="28"/>
          <w:szCs w:val="28"/>
        </w:rPr>
        <w:br/>
        <w:t>в четвертом квартале за ряд лет.</w:t>
      </w:r>
    </w:p>
    <w:p w:rsidR="00662C7E" w:rsidRPr="004A4E1F" w:rsidRDefault="00662C7E" w:rsidP="00662C7E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Норматив отчислений в соответствии с Федеральным законом </w:t>
      </w:r>
      <w:r w:rsidRPr="004A4E1F">
        <w:rPr>
          <w:sz w:val="28"/>
          <w:szCs w:val="28"/>
        </w:rPr>
        <w:br/>
        <w:t xml:space="preserve">от 29 ноября 2014 года № 383-ФЗ «О внесении изменений в Бюджетный кодекс Российской Федерации» с 01 января 2015 года в районный бюджет ЯМР – 28%, от организаций, осуществляющих свою деятельность на территории сельских поселений и 20% от организаций, осуществляющих свою деятельность на территории городского поселения. 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Прогноз поступления налога в 2024 году – 442 711,6 тыс. руб., в 2025 году – 469 431,0 тыс. руб.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Для обеспечения в 2022 году темпа роста налога, соответствующего росту фонда заработной платы, финансовыми органами проводится мониторинг своевременности уплаты организациями налога на доходы физических лиц. Указанным мониторингом охвачены 53 организации.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ЯМР. За 9 месяцев 2022 года рассмотрена деятельность </w:t>
      </w:r>
      <w:r w:rsidRPr="004A4E1F">
        <w:rPr>
          <w:sz w:val="28"/>
          <w:szCs w:val="28"/>
        </w:rPr>
        <w:br/>
        <w:t xml:space="preserve">133 налогоплательщиков, в результате поступили денежные средства </w:t>
      </w:r>
      <w:r w:rsidRPr="004A4E1F">
        <w:rPr>
          <w:sz w:val="28"/>
          <w:szCs w:val="28"/>
        </w:rPr>
        <w:br/>
        <w:t xml:space="preserve">в районный бюджет 2 598,0 тыс.руб., в бюджеты поселений 1 138,6 тыс. руб.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</w:p>
    <w:p w:rsidR="00A06509" w:rsidRPr="004A4E1F" w:rsidRDefault="00A06509" w:rsidP="00662C7E">
      <w:pPr>
        <w:ind w:firstLine="426"/>
        <w:jc w:val="both"/>
        <w:rPr>
          <w:sz w:val="28"/>
          <w:szCs w:val="28"/>
        </w:rPr>
      </w:pPr>
    </w:p>
    <w:p w:rsidR="00A06509" w:rsidRPr="004A4E1F" w:rsidRDefault="00A06509" w:rsidP="00662C7E">
      <w:pPr>
        <w:ind w:firstLine="426"/>
        <w:jc w:val="both"/>
        <w:rPr>
          <w:sz w:val="28"/>
          <w:szCs w:val="28"/>
        </w:rPr>
      </w:pPr>
    </w:p>
    <w:p w:rsidR="00A06509" w:rsidRPr="004A4E1F" w:rsidRDefault="00A06509" w:rsidP="00662C7E">
      <w:pPr>
        <w:ind w:firstLine="426"/>
        <w:jc w:val="both"/>
        <w:rPr>
          <w:sz w:val="28"/>
          <w:szCs w:val="28"/>
        </w:rPr>
      </w:pPr>
    </w:p>
    <w:p w:rsidR="00662C7E" w:rsidRPr="004A4E1F" w:rsidRDefault="00662C7E" w:rsidP="00662C7E">
      <w:pPr>
        <w:ind w:firstLine="426"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Акциз на нефтепродукты </w:t>
      </w:r>
    </w:p>
    <w:p w:rsidR="00662C7E" w:rsidRPr="004A4E1F" w:rsidRDefault="00662C7E" w:rsidP="00662C7E">
      <w:pPr>
        <w:ind w:firstLine="709"/>
        <w:jc w:val="center"/>
        <w:rPr>
          <w:b/>
          <w:color w:val="000000"/>
        </w:rPr>
      </w:pPr>
    </w:p>
    <w:p w:rsidR="00662C7E" w:rsidRPr="004A4E1F" w:rsidRDefault="00662C7E" w:rsidP="00662C7E">
      <w:pPr>
        <w:tabs>
          <w:tab w:val="left" w:pos="426"/>
        </w:tabs>
        <w:ind w:firstLine="425"/>
        <w:jc w:val="both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В соответствии со ст.58 Бюджетного кодекса Российской Федерации в  целях создания муниципальных дорожных фондов с 2014 года в доходную часть  местного бюджета поступают доходы от акцизов на нефтепродукты по дифференцированным нормативам отчислений, рассчитанным  Департаментом финансов Ярославской  области. Прогнозирование поступлений акцизов осуществляется с учетом положений главы 22 Налогового кодекса  Российской Федерации. </w:t>
      </w:r>
    </w:p>
    <w:p w:rsidR="00662C7E" w:rsidRPr="004A4E1F" w:rsidRDefault="00662C7E" w:rsidP="00662C7E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Расчет акцизов на нефтепродукты на 2023 год произведен с учетом ставок установленных ч.1 ст.193 НК РФ (в том числе с учетом положений ФЗ от 29.07.2017г № 254-ФЗ), нормативов распределения в бюджеты. Норматив отчисления доходов от акцизов в районный бюджет на 2023 год установлен Законом Ярославской области и равен 0,3237%. (в 2022 году – 0,3222%).</w:t>
      </w:r>
    </w:p>
    <w:p w:rsidR="00662C7E" w:rsidRPr="004A4E1F" w:rsidRDefault="00662C7E" w:rsidP="00662C7E">
      <w:pPr>
        <w:tabs>
          <w:tab w:val="left" w:pos="426"/>
        </w:tabs>
        <w:ind w:firstLine="425"/>
        <w:jc w:val="both"/>
        <w:rPr>
          <w:b/>
          <w:color w:val="000000" w:themeColor="text1"/>
          <w:sz w:val="28"/>
          <w:szCs w:val="28"/>
        </w:rPr>
      </w:pPr>
      <w:r w:rsidRPr="004A4E1F">
        <w:rPr>
          <w:sz w:val="28"/>
          <w:szCs w:val="28"/>
        </w:rPr>
        <w:t xml:space="preserve"> Исходя из протяженности автомобильных дорог местного значения, находящихся в собственности муниципального образования прогноз акцизов составил</w:t>
      </w:r>
      <w:r w:rsidRPr="004A4E1F">
        <w:rPr>
          <w:b/>
          <w:color w:val="000000" w:themeColor="text1"/>
          <w:sz w:val="28"/>
          <w:szCs w:val="28"/>
        </w:rPr>
        <w:t>:</w:t>
      </w:r>
    </w:p>
    <w:p w:rsidR="00662C7E" w:rsidRPr="004A4E1F" w:rsidRDefault="00662C7E" w:rsidP="00662C7E">
      <w:pPr>
        <w:ind w:firstLine="425"/>
        <w:jc w:val="both"/>
        <w:rPr>
          <w:color w:val="000000" w:themeColor="text1"/>
          <w:sz w:val="28"/>
          <w:szCs w:val="28"/>
        </w:rPr>
      </w:pPr>
      <w:r w:rsidRPr="004A4E1F">
        <w:rPr>
          <w:color w:val="000000" w:themeColor="text1"/>
          <w:sz w:val="28"/>
          <w:szCs w:val="28"/>
        </w:rPr>
        <w:t>На 2023 год 14 656,0 тыс.рублей</w:t>
      </w:r>
    </w:p>
    <w:p w:rsidR="00662C7E" w:rsidRPr="004A4E1F" w:rsidRDefault="00662C7E" w:rsidP="00662C7E">
      <w:pPr>
        <w:ind w:firstLine="425"/>
        <w:jc w:val="both"/>
        <w:rPr>
          <w:color w:val="000000" w:themeColor="text1"/>
          <w:sz w:val="28"/>
          <w:szCs w:val="28"/>
        </w:rPr>
      </w:pPr>
      <w:r w:rsidRPr="004A4E1F">
        <w:rPr>
          <w:color w:val="000000" w:themeColor="text1"/>
          <w:sz w:val="28"/>
          <w:szCs w:val="28"/>
        </w:rPr>
        <w:t xml:space="preserve">На 2024 год 15 947,0 тыс.рублей </w:t>
      </w:r>
    </w:p>
    <w:p w:rsidR="00662C7E" w:rsidRPr="004A4E1F" w:rsidRDefault="00662C7E" w:rsidP="00662C7E">
      <w:pPr>
        <w:ind w:firstLine="425"/>
        <w:jc w:val="both"/>
        <w:rPr>
          <w:color w:val="FF0000"/>
          <w:sz w:val="28"/>
          <w:szCs w:val="28"/>
        </w:rPr>
      </w:pPr>
      <w:r w:rsidRPr="004A4E1F">
        <w:rPr>
          <w:color w:val="000000" w:themeColor="text1"/>
          <w:sz w:val="28"/>
          <w:szCs w:val="28"/>
        </w:rPr>
        <w:t>На 2025 год 17 308,0 тыс.рублей</w:t>
      </w:r>
    </w:p>
    <w:p w:rsidR="00662C7E" w:rsidRPr="004A4E1F" w:rsidRDefault="00662C7E" w:rsidP="00662C7E">
      <w:pPr>
        <w:tabs>
          <w:tab w:val="left" w:pos="426"/>
        </w:tabs>
        <w:ind w:firstLine="425"/>
        <w:jc w:val="both"/>
        <w:rPr>
          <w:sz w:val="28"/>
          <w:szCs w:val="28"/>
        </w:rPr>
      </w:pPr>
      <w:r w:rsidRPr="004A4E1F">
        <w:rPr>
          <w:color w:val="000000" w:themeColor="text1"/>
          <w:sz w:val="28"/>
          <w:szCs w:val="28"/>
        </w:rPr>
        <w:tab/>
        <w:t>Данный источник доходов в полном объеме будет направлен на формирование муниципального дорожного фонда.</w:t>
      </w:r>
    </w:p>
    <w:p w:rsidR="00662C7E" w:rsidRPr="004A4E1F" w:rsidRDefault="00662C7E" w:rsidP="00662C7E">
      <w:pPr>
        <w:ind w:firstLine="709"/>
        <w:jc w:val="center"/>
        <w:rPr>
          <w:b/>
          <w:color w:val="000000"/>
        </w:rPr>
      </w:pPr>
    </w:p>
    <w:p w:rsidR="00662C7E" w:rsidRPr="004A4E1F" w:rsidRDefault="00662C7E" w:rsidP="00662C7E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4A4E1F">
        <w:t>Справочно: кроме того нормативы отчисления акциза на нефтепродукты в поселения ЯМР (от поступления данного акциза в консолидированный бюджет области) и сумма ожидаемого поступления в 2022 и 2023 гг.:</w:t>
      </w: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701"/>
        <w:gridCol w:w="1671"/>
        <w:gridCol w:w="1589"/>
        <w:gridCol w:w="2126"/>
      </w:tblGrid>
      <w:tr w:rsidR="00662C7E" w:rsidRPr="004A4E1F" w:rsidTr="00662C7E">
        <w:trPr>
          <w:trHeight w:val="265"/>
        </w:trPr>
        <w:tc>
          <w:tcPr>
            <w:tcW w:w="2410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1671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3715" w:type="dxa"/>
            <w:gridSpan w:val="2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СПРАВОЧНО</w:t>
            </w:r>
          </w:p>
        </w:tc>
      </w:tr>
      <w:tr w:rsidR="00662C7E" w:rsidRPr="004A4E1F" w:rsidTr="00662C7E">
        <w:trPr>
          <w:trHeight w:val="265"/>
        </w:trPr>
        <w:tc>
          <w:tcPr>
            <w:tcW w:w="2410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Поселения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 xml:space="preserve">% 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отчисления в 2023г.</w:t>
            </w:r>
          </w:p>
        </w:tc>
        <w:tc>
          <w:tcPr>
            <w:tcW w:w="1671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Сумма дохода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на 2023г.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(тыс.руб.)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i/>
                <w:sz w:val="18"/>
                <w:szCs w:val="18"/>
                <w:u w:val="single"/>
              </w:rPr>
            </w:pPr>
            <w:r w:rsidRPr="004A4E1F">
              <w:rPr>
                <w:i/>
                <w:sz w:val="18"/>
                <w:szCs w:val="18"/>
                <w:u w:val="single"/>
              </w:rPr>
              <w:t>(данные области)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 xml:space="preserve">% 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 xml:space="preserve">отчисления </w:t>
            </w:r>
            <w:r w:rsidRPr="004A4E1F">
              <w:rPr>
                <w:sz w:val="18"/>
                <w:szCs w:val="18"/>
              </w:rPr>
              <w:br/>
              <w:t>в 2022 г.</w:t>
            </w:r>
          </w:p>
        </w:tc>
        <w:tc>
          <w:tcPr>
            <w:tcW w:w="2126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Сумма дохода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на 2022 г.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(тыс. руб.)</w:t>
            </w:r>
          </w:p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i/>
                <w:sz w:val="18"/>
                <w:szCs w:val="18"/>
                <w:u w:val="single"/>
              </w:rPr>
            </w:pPr>
            <w:r w:rsidRPr="004A4E1F">
              <w:rPr>
                <w:i/>
                <w:sz w:val="18"/>
                <w:szCs w:val="18"/>
                <w:u w:val="single"/>
              </w:rPr>
              <w:t>(данные области)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ГП Лесная Поляна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0,0046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203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0,0046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191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Курбское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0,0432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1907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0,0432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1 798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Туношенское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0,0692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3054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0,0689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2 867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Некрасовское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0,0133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587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0,0133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554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Ивняковское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0,0492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2171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0,0491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2 043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Заволжское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0,1090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4810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0,1086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4 519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Кузнечихинское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0,1222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5393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0,1200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4 994</w:t>
            </w:r>
          </w:p>
        </w:tc>
      </w:tr>
      <w:tr w:rsidR="00662C7E" w:rsidRPr="004A4E1F" w:rsidTr="00662C7E">
        <w:tc>
          <w:tcPr>
            <w:tcW w:w="2410" w:type="dxa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Карабихское СП</w:t>
            </w:r>
          </w:p>
        </w:tc>
        <w:tc>
          <w:tcPr>
            <w:tcW w:w="1701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0,0825</w:t>
            </w:r>
          </w:p>
        </w:tc>
        <w:tc>
          <w:tcPr>
            <w:tcW w:w="1671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3641</w:t>
            </w:r>
          </w:p>
        </w:tc>
        <w:tc>
          <w:tcPr>
            <w:tcW w:w="1589" w:type="dxa"/>
            <w:vAlign w:val="center"/>
          </w:tcPr>
          <w:p w:rsidR="00662C7E" w:rsidRPr="004A4E1F" w:rsidRDefault="00662C7E" w:rsidP="00662C7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4A4E1F">
              <w:rPr>
                <w:sz w:val="18"/>
                <w:szCs w:val="18"/>
              </w:rPr>
              <w:t>0,0827</w:t>
            </w:r>
          </w:p>
        </w:tc>
        <w:tc>
          <w:tcPr>
            <w:tcW w:w="2126" w:type="dxa"/>
            <w:vAlign w:val="bottom"/>
          </w:tcPr>
          <w:p w:rsidR="00662C7E" w:rsidRPr="004A4E1F" w:rsidRDefault="00662C7E" w:rsidP="00662C7E">
            <w:pPr>
              <w:jc w:val="right"/>
              <w:rPr>
                <w:bCs/>
                <w:sz w:val="18"/>
                <w:szCs w:val="18"/>
              </w:rPr>
            </w:pPr>
            <w:r w:rsidRPr="004A4E1F">
              <w:rPr>
                <w:bCs/>
                <w:sz w:val="18"/>
                <w:szCs w:val="18"/>
              </w:rPr>
              <w:t>3 441</w:t>
            </w:r>
          </w:p>
        </w:tc>
      </w:tr>
    </w:tbl>
    <w:p w:rsidR="00662C7E" w:rsidRPr="004A4E1F" w:rsidRDefault="00662C7E" w:rsidP="00662C7E">
      <w:pPr>
        <w:widowControl w:val="0"/>
        <w:autoSpaceDE w:val="0"/>
        <w:autoSpaceDN w:val="0"/>
        <w:adjustRightInd w:val="0"/>
        <w:spacing w:line="20" w:lineRule="atLeast"/>
        <w:ind w:firstLine="426"/>
      </w:pPr>
    </w:p>
    <w:p w:rsidR="00662C7E" w:rsidRPr="004A4E1F" w:rsidRDefault="00662C7E" w:rsidP="00662C7E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</w:p>
    <w:p w:rsidR="00662C7E" w:rsidRPr="004A4E1F" w:rsidRDefault="00662C7E" w:rsidP="00662C7E">
      <w:pPr>
        <w:shd w:val="clear" w:color="auto" w:fill="FFFFFF"/>
        <w:ind w:firstLine="426"/>
        <w:jc w:val="both"/>
        <w:rPr>
          <w:b/>
          <w:bCs/>
          <w:spacing w:val="3"/>
          <w:sz w:val="28"/>
          <w:szCs w:val="28"/>
        </w:rPr>
      </w:pPr>
      <w:r w:rsidRPr="004A4E1F">
        <w:rPr>
          <w:b/>
          <w:bCs/>
          <w:spacing w:val="3"/>
          <w:sz w:val="28"/>
          <w:szCs w:val="28"/>
        </w:rPr>
        <w:t>Налоги на совокупный доход</w:t>
      </w:r>
    </w:p>
    <w:p w:rsidR="00662C7E" w:rsidRPr="004A4E1F" w:rsidRDefault="00662C7E" w:rsidP="00662C7E">
      <w:pPr>
        <w:spacing w:line="20" w:lineRule="atLeast"/>
        <w:ind w:firstLine="426"/>
        <w:contextualSpacing/>
        <w:jc w:val="both"/>
        <w:rPr>
          <w:sz w:val="28"/>
          <w:szCs w:val="28"/>
        </w:rPr>
      </w:pPr>
    </w:p>
    <w:p w:rsidR="00662C7E" w:rsidRPr="004A4E1F" w:rsidRDefault="00662C7E" w:rsidP="00662C7E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4A4E1F">
        <w:rPr>
          <w:b/>
          <w:sz w:val="28"/>
          <w:szCs w:val="28"/>
        </w:rPr>
        <w:t>Патентная система налогообложения</w:t>
      </w:r>
      <w:r w:rsidRPr="004A4E1F">
        <w:rPr>
          <w:sz w:val="28"/>
          <w:szCs w:val="28"/>
        </w:rPr>
        <w:t xml:space="preserve"> применяется в соответствии                 с главой 26.5 Налогового кодекса Российской Федерации. </w:t>
      </w:r>
    </w:p>
    <w:p w:rsidR="00662C7E" w:rsidRPr="004A4E1F" w:rsidRDefault="00662C7E" w:rsidP="00662C7E">
      <w:pPr>
        <w:widowControl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В основу расчёта поступления налога, взимаемого в связи с применением патентной системы налогообложения, приняты данные главного администратора доходов местного бюджета об объёмах налоговой базы за отчётный, текущий и прогнозируемый периоды. 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Прогнозируемый объем поступлений составляет на 2023 год – </w:t>
      </w:r>
      <w:r w:rsidRPr="004A4E1F">
        <w:rPr>
          <w:sz w:val="28"/>
          <w:szCs w:val="28"/>
        </w:rPr>
        <w:br/>
        <w:t>5 950,0 тыс.руб., на 2023 год – 5 950,0 тыс. руб., на 2025 год – 5 950,0 тыс.руб.</w:t>
      </w:r>
    </w:p>
    <w:p w:rsidR="00662C7E" w:rsidRPr="004A4E1F" w:rsidRDefault="00662C7E" w:rsidP="00662C7E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662C7E" w:rsidRPr="004A4E1F" w:rsidRDefault="00662C7E" w:rsidP="00662C7E">
      <w:pPr>
        <w:ind w:firstLine="426"/>
        <w:jc w:val="both"/>
        <w:rPr>
          <w:spacing w:val="13"/>
          <w:sz w:val="28"/>
          <w:szCs w:val="28"/>
        </w:rPr>
      </w:pPr>
      <w:r w:rsidRPr="004A4E1F">
        <w:rPr>
          <w:b/>
          <w:spacing w:val="6"/>
          <w:sz w:val="28"/>
          <w:szCs w:val="28"/>
        </w:rPr>
        <w:lastRenderedPageBreak/>
        <w:t>Единый сельскохозяйственный налог</w:t>
      </w:r>
      <w:r w:rsidRPr="004A4E1F">
        <w:rPr>
          <w:spacing w:val="6"/>
          <w:sz w:val="28"/>
          <w:szCs w:val="28"/>
        </w:rPr>
        <w:t xml:space="preserve"> рассчитан в соответствии               с главой 26.1 </w:t>
      </w:r>
      <w:r w:rsidRPr="004A4E1F">
        <w:rPr>
          <w:spacing w:val="1"/>
          <w:sz w:val="28"/>
          <w:szCs w:val="28"/>
        </w:rPr>
        <w:t xml:space="preserve">«Система налогообложения для сельскохозяйственных товаропроизводителей (единый </w:t>
      </w:r>
      <w:r w:rsidRPr="004A4E1F">
        <w:rPr>
          <w:sz w:val="28"/>
          <w:szCs w:val="28"/>
        </w:rPr>
        <w:t xml:space="preserve">сельскохозяйственный налог)» Налогового кодекса Российской Федерации, по нормативам, </w:t>
      </w:r>
      <w:r w:rsidRPr="004A4E1F">
        <w:rPr>
          <w:spacing w:val="13"/>
          <w:sz w:val="28"/>
          <w:szCs w:val="28"/>
        </w:rPr>
        <w:t xml:space="preserve">установленным Бюджетным кодексом Российской Федерации с 01 января 2015 года 70% в бюджет муниципального района, 30% в бюджет сельского поселения (от </w:t>
      </w:r>
      <w:r w:rsidRPr="004A4E1F">
        <w:rPr>
          <w:spacing w:val="1"/>
          <w:sz w:val="28"/>
          <w:szCs w:val="28"/>
        </w:rPr>
        <w:t>сельскохозяйственных товаропроизводителей, осуществляющих свою деятельность на территории сельского поселения</w:t>
      </w:r>
      <w:r w:rsidRPr="004A4E1F">
        <w:rPr>
          <w:spacing w:val="13"/>
          <w:sz w:val="28"/>
          <w:szCs w:val="28"/>
        </w:rPr>
        <w:t xml:space="preserve">)и 50% в бюджет муниципального района, 50% в бюджет городского поселения (от </w:t>
      </w:r>
      <w:r w:rsidRPr="004A4E1F">
        <w:rPr>
          <w:spacing w:val="1"/>
          <w:sz w:val="28"/>
          <w:szCs w:val="28"/>
        </w:rPr>
        <w:t>сельскохозяйственных товаропроизводителей, осуществляющих свою деятельность на территории городского поселения)</w:t>
      </w:r>
      <w:r w:rsidRPr="004A4E1F">
        <w:rPr>
          <w:spacing w:val="13"/>
          <w:sz w:val="28"/>
          <w:szCs w:val="28"/>
        </w:rPr>
        <w:t xml:space="preserve">. 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 xml:space="preserve">Прогноз единого сельскохозяйственного налога рассчитан с учетом налоговой базы налогоплательщиков, перешедших на уплату единого сельскохозяйственного налога, а также сезонности производства сельскохозяйственной продукции и сроков уплаты налога и авансовых платежей. 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Планируемые поступления на 2023 год – 1 407,0 тыс. руб. </w:t>
      </w:r>
    </w:p>
    <w:p w:rsidR="00662C7E" w:rsidRPr="004A4E1F" w:rsidRDefault="00662C7E" w:rsidP="00A06509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Прогноз на 2024 год – 1 435,0 тыс. руб. и на 2025 год – 1 491,0 тыс. руб. </w:t>
      </w:r>
    </w:p>
    <w:p w:rsidR="00662C7E" w:rsidRPr="004A4E1F" w:rsidRDefault="00662C7E" w:rsidP="00A06509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4A4E1F">
        <w:rPr>
          <w:sz w:val="28"/>
          <w:szCs w:val="28"/>
        </w:rPr>
        <w:t>Прогноз поступления</w:t>
      </w:r>
      <w:r w:rsidRPr="004A4E1F">
        <w:rPr>
          <w:b/>
          <w:sz w:val="28"/>
          <w:szCs w:val="28"/>
        </w:rPr>
        <w:t xml:space="preserve"> налога на добычу полезных ископаемых </w:t>
      </w:r>
      <w:r w:rsidRPr="004A4E1F">
        <w:rPr>
          <w:sz w:val="28"/>
          <w:szCs w:val="28"/>
        </w:rPr>
        <w:t xml:space="preserve">представлен </w:t>
      </w:r>
      <w:r w:rsidRPr="004A4E1F">
        <w:rPr>
          <w:rFonts w:eastAsia="Calibri"/>
          <w:color w:val="000000"/>
          <w:sz w:val="28"/>
          <w:szCs w:val="28"/>
        </w:rPr>
        <w:t>главным администратором данного налога – Управлением Федеральной налоговой службы по Ярославской области на основании данных отчетов о налоговой базе № 5-НДПИ (стоимость добытого полезного ископаемого):</w:t>
      </w:r>
      <w:r w:rsidR="00A06509" w:rsidRPr="004A4E1F">
        <w:rPr>
          <w:sz w:val="28"/>
          <w:szCs w:val="28"/>
        </w:rPr>
        <w:t xml:space="preserve"> в 2023 году –30,0 тыс. руб.,</w:t>
      </w:r>
      <w:r w:rsidR="00A06509" w:rsidRPr="004A4E1F">
        <w:rPr>
          <w:rFonts w:eastAsia="Calibri"/>
          <w:color w:val="000000"/>
          <w:sz w:val="28"/>
          <w:szCs w:val="28"/>
        </w:rPr>
        <w:t xml:space="preserve"> в 2024 году – 50,0 тыс. руб., в 2025 году – 30,0 тыс. руб.</w:t>
      </w:r>
    </w:p>
    <w:p w:rsidR="00662C7E" w:rsidRPr="004A4E1F" w:rsidRDefault="00A06509" w:rsidP="00A06509">
      <w:pPr>
        <w:shd w:val="clear" w:color="auto" w:fill="FFFFFF"/>
        <w:jc w:val="both"/>
        <w:rPr>
          <w:color w:val="000000"/>
          <w:sz w:val="28"/>
          <w:szCs w:val="28"/>
        </w:rPr>
      </w:pPr>
      <w:r w:rsidRPr="004A4E1F">
        <w:rPr>
          <w:sz w:val="28"/>
          <w:szCs w:val="28"/>
        </w:rPr>
        <w:t xml:space="preserve">  </w:t>
      </w:r>
      <w:r w:rsidR="00662C7E" w:rsidRPr="004A4E1F">
        <w:rPr>
          <w:b/>
          <w:color w:val="000000"/>
          <w:sz w:val="28"/>
          <w:szCs w:val="28"/>
        </w:rPr>
        <w:t>Расчет прогнозной суммы государственной пошлины</w:t>
      </w:r>
      <w:r w:rsidR="00662C7E" w:rsidRPr="004A4E1F">
        <w:rPr>
          <w:color w:val="000000"/>
          <w:sz w:val="28"/>
          <w:szCs w:val="28"/>
        </w:rPr>
        <w:t xml:space="preserve"> выполнен исходя из норм действующего законодательства и прогнозных данных, предоставленных главными администраторами доходов районного бюджета по закрепленным доходным источникам.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поступления: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2023 году – 4 800,0 тыс. руб.,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2024 году – 4 900,0 тыс. руб.,</w:t>
      </w:r>
    </w:p>
    <w:p w:rsidR="00662C7E" w:rsidRPr="004A4E1F" w:rsidRDefault="00662C7E" w:rsidP="00A06509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2025 году – 4 950</w:t>
      </w:r>
      <w:r w:rsidR="00A06509" w:rsidRPr="004A4E1F">
        <w:rPr>
          <w:sz w:val="28"/>
          <w:szCs w:val="28"/>
        </w:rPr>
        <w:t>,0 тыс. руб.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b/>
          <w:sz w:val="28"/>
          <w:szCs w:val="28"/>
        </w:rPr>
        <w:t>Неналоговые доходы</w:t>
      </w:r>
      <w:r w:rsidRPr="004A4E1F">
        <w:rPr>
          <w:sz w:val="28"/>
          <w:szCs w:val="28"/>
        </w:rPr>
        <w:t xml:space="preserve"> в районный бюджет поступят в 2023 году в сумме 79 392,0 тыс. руб., в 2024 году – 80 958,0 тыс. руб., в 2025 году – 83 052,0 тыс. руб.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</w:p>
    <w:p w:rsidR="00662C7E" w:rsidRPr="004A4E1F" w:rsidRDefault="00662C7E" w:rsidP="00662C7E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Доходы, получаемые в виде арендной платы, а также средства от продажи права на заключение договоров арендной платы за земельные участки, государственная собственность на которые не разграничена</w:t>
      </w:r>
      <w:r w:rsidR="00F403F9">
        <w:rPr>
          <w:b/>
          <w:sz w:val="28"/>
          <w:szCs w:val="28"/>
        </w:rPr>
        <w:t>,</w:t>
      </w:r>
      <w:r w:rsidRPr="004A4E1F">
        <w:rPr>
          <w:b/>
          <w:sz w:val="28"/>
          <w:szCs w:val="28"/>
        </w:rPr>
        <w:t xml:space="preserve"> находящиеся в собственности ЯМР</w:t>
      </w:r>
    </w:p>
    <w:p w:rsidR="00662C7E" w:rsidRPr="004A4E1F" w:rsidRDefault="00662C7E" w:rsidP="006F0AB7">
      <w:pPr>
        <w:pStyle w:val="aff"/>
        <w:spacing w:line="276" w:lineRule="auto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 рассчитан главным администратором доходов КУМИ.</w:t>
      </w:r>
      <w:r w:rsidRPr="004A4E1F">
        <w:rPr>
          <w:sz w:val="28"/>
          <w:szCs w:val="28"/>
        </w:rPr>
        <w:br/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            в законную силу.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>Прогноз поступления: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2023 году – 50 400,0 тыс. руб.,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2024 году – 51 800,0 тыс. руб.,</w:t>
      </w:r>
    </w:p>
    <w:p w:rsidR="00662C7E" w:rsidRPr="004A4E1F" w:rsidRDefault="00662C7E" w:rsidP="00A06509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2025 году – 53 700,0 тыс.</w:t>
      </w:r>
      <w:r w:rsidR="00A06509" w:rsidRPr="004A4E1F">
        <w:rPr>
          <w:sz w:val="28"/>
          <w:szCs w:val="28"/>
        </w:rPr>
        <w:t xml:space="preserve"> руб.</w:t>
      </w:r>
    </w:p>
    <w:p w:rsidR="00662C7E" w:rsidRPr="004A4E1F" w:rsidRDefault="00662C7E" w:rsidP="00662C7E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Доходы от сдачи в аренду имущества составляющего казну, а также имущества, находящегося в оперативном управлении органов управления муниципальных районов и созданных ими учреждений </w:t>
      </w:r>
      <w:r w:rsidRPr="004A4E1F">
        <w:rPr>
          <w:b/>
          <w:sz w:val="28"/>
          <w:szCs w:val="28"/>
        </w:rPr>
        <w:br/>
        <w:t>(за исключением имущества муниципальных бюджетных и автономных учреждений)</w:t>
      </w:r>
    </w:p>
    <w:p w:rsidR="00662C7E" w:rsidRPr="004A4E1F" w:rsidRDefault="00662C7E" w:rsidP="00662C7E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Прогноз поступления рассчитан исходя из суммарной годовой платы             за аренду имущества, составляющего казну, а также  имущества находящегося в оперативном управлении органов управления муниципальных районов </w:t>
      </w:r>
      <w:r w:rsidRPr="004A4E1F">
        <w:rPr>
          <w:sz w:val="28"/>
          <w:szCs w:val="28"/>
        </w:rPr>
        <w:br/>
        <w:t>и созданных ими учреждений, по заключённым договорам аренды. Учтена собираемость арендной платы и ожидаемые поступления в виде погашения задолженности.</w:t>
      </w:r>
    </w:p>
    <w:p w:rsidR="00662C7E" w:rsidRPr="004A4E1F" w:rsidRDefault="00662C7E" w:rsidP="00662C7E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поступления: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2023 году – 2 611,0 тыс. руб.,</w:t>
      </w:r>
    </w:p>
    <w:p w:rsidR="00662C7E" w:rsidRPr="004A4E1F" w:rsidRDefault="00662C7E" w:rsidP="00662C7E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2024 году – 2 607,0 тыс. руб.,</w:t>
      </w:r>
    </w:p>
    <w:p w:rsidR="00662C7E" w:rsidRPr="004A4E1F" w:rsidRDefault="00662C7E" w:rsidP="00A06509">
      <w:pPr>
        <w:pStyle w:val="aff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2025 году – 2 600,0 тыс. руб.</w:t>
      </w:r>
    </w:p>
    <w:p w:rsidR="00662C7E" w:rsidRPr="004A4E1F" w:rsidRDefault="00662C7E" w:rsidP="00662C7E">
      <w:pPr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Доходы от оказания платных услуг и компенсации затрат государства.</w:t>
      </w:r>
    </w:p>
    <w:p w:rsidR="00662C7E" w:rsidRPr="004A4E1F" w:rsidRDefault="00662C7E" w:rsidP="00662C7E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Общая сумма доходов от оказания платных услуг и компенсации затрат государства прогнозируется на 2023 год – 1 941,0 тыс.руб., на 2024 год – 2 011,0 тыс.руб., на 2025 год – 2 112,0 тыс. руб. 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В составе данных доходов учтено поступление платы за предоставление сведений, за предоставление копии одного документа, содержащегося </w:t>
      </w:r>
      <w:r w:rsidRPr="004A4E1F">
        <w:rPr>
          <w:sz w:val="28"/>
          <w:szCs w:val="28"/>
        </w:rPr>
        <w:br/>
        <w:t xml:space="preserve">в информационной системе обеспечения градостроительной деятельности Ярославского муниципального района, доходы, поступающие </w:t>
      </w:r>
      <w:r w:rsidRPr="004A4E1F">
        <w:rPr>
          <w:sz w:val="28"/>
          <w:szCs w:val="28"/>
        </w:rPr>
        <w:br/>
        <w:t>за предоставление сведений, содержащихся в одном разделе информационной системы обеспечения градостроительной деятельности,</w:t>
      </w:r>
      <w:r w:rsidRPr="004A4E1F">
        <w:rPr>
          <w:color w:val="FFFFFF" w:themeColor="background1"/>
          <w:sz w:val="28"/>
          <w:szCs w:val="28"/>
        </w:rPr>
        <w:t>,</w:t>
      </w:r>
      <w:r w:rsidRPr="004A4E1F">
        <w:rPr>
          <w:sz w:val="28"/>
          <w:szCs w:val="28"/>
        </w:rPr>
        <w:t>а также поступление средств за услуги по проведению приватизации.</w:t>
      </w:r>
    </w:p>
    <w:p w:rsidR="00662C7E" w:rsidRPr="004A4E1F" w:rsidRDefault="00662C7E" w:rsidP="00662C7E">
      <w:pPr>
        <w:ind w:firstLine="709"/>
        <w:contextualSpacing/>
        <w:jc w:val="both"/>
        <w:rPr>
          <w:sz w:val="28"/>
          <w:szCs w:val="28"/>
        </w:rPr>
      </w:pPr>
    </w:p>
    <w:p w:rsidR="00662C7E" w:rsidRPr="004A4E1F" w:rsidRDefault="00662C7E" w:rsidP="00662C7E">
      <w:pPr>
        <w:ind w:firstLine="709"/>
        <w:contextualSpacing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Доходы от реализации имущества, находящегося в муниципальной собственности </w:t>
      </w:r>
    </w:p>
    <w:p w:rsidR="00662C7E" w:rsidRPr="004A4E1F" w:rsidRDefault="00662C7E" w:rsidP="00662C7E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 в 2023 – 2025 годах определен на основании плановых доходов</w:t>
      </w:r>
      <w:r w:rsidRPr="004A4E1F">
        <w:rPr>
          <w:rFonts w:eastAsia="Calibri"/>
          <w:sz w:val="28"/>
          <w:szCs w:val="28"/>
        </w:rPr>
        <w:t xml:space="preserve">, поступающих в счет оплаты за выкупаемое на условиях рассрочки платежа имущество, реализуемое в порядке, установленном Федеральным законом от 22 июля 2008 года № 159-ФЗ «Об </w:t>
      </w:r>
      <w:r w:rsidRPr="004A4E1F">
        <w:rPr>
          <w:sz w:val="28"/>
          <w:szCs w:val="28"/>
        </w:rPr>
        <w:t xml:space="preserve"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а также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662C7E" w:rsidRPr="004A4E1F" w:rsidRDefault="00662C7E" w:rsidP="00A06509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 на 2023-2025 годы – 2 200,0 тыс. руб. ежегодно.</w:t>
      </w:r>
    </w:p>
    <w:p w:rsidR="00662C7E" w:rsidRPr="004A4E1F" w:rsidRDefault="00662C7E" w:rsidP="00662C7E">
      <w:pPr>
        <w:ind w:firstLine="709"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lastRenderedPageBreak/>
        <w:t>Доходы от реализации земельных участков.</w:t>
      </w:r>
    </w:p>
    <w:p w:rsidR="00662C7E" w:rsidRPr="004A4E1F" w:rsidRDefault="00662C7E" w:rsidP="00A06509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Доходы от реализации земельных участков находящихся в государственной или муниципальной собственности прогнозируется в 2023-2025 годах – 11 100,0 тыс. руб. ежегодно.</w:t>
      </w:r>
    </w:p>
    <w:p w:rsidR="00662C7E" w:rsidRPr="004A4E1F" w:rsidRDefault="00662C7E" w:rsidP="00662C7E">
      <w:pPr>
        <w:ind w:firstLine="709"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Плата за увеличение площади земельных участков.</w:t>
      </w:r>
    </w:p>
    <w:p w:rsidR="00662C7E" w:rsidRPr="004A4E1F" w:rsidRDefault="00662C7E" w:rsidP="00A06509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Плата за увеличение площади земельных участков находящихся </w:t>
      </w:r>
      <w:r w:rsidRPr="004A4E1F">
        <w:rPr>
          <w:sz w:val="28"/>
          <w:szCs w:val="28"/>
        </w:rPr>
        <w:br/>
        <w:t xml:space="preserve">в частной собственности, в результате перераспределения таких земельных участков и земель (или) земельных участков, находящихся в государственной или муниципальной собственности прогнозируется в 2023-2025 годах </w:t>
      </w:r>
      <w:r w:rsidRPr="004A4E1F">
        <w:rPr>
          <w:sz w:val="28"/>
          <w:szCs w:val="28"/>
        </w:rPr>
        <w:br/>
        <w:t>по 6 500,0 тыс. руб. ежегодно.</w:t>
      </w:r>
    </w:p>
    <w:p w:rsidR="00662C7E" w:rsidRPr="004A4E1F" w:rsidRDefault="00662C7E" w:rsidP="00662C7E">
      <w:pPr>
        <w:pStyle w:val="ConsPlusNormal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A4E1F">
        <w:rPr>
          <w:rFonts w:ascii="Times New Roman" w:hAnsi="Times New Roman" w:cs="Times New Roman"/>
          <w:b/>
          <w:sz w:val="28"/>
          <w:szCs w:val="28"/>
        </w:rPr>
        <w:t>Плата за негативное воздействие на окружающую среду</w:t>
      </w:r>
    </w:p>
    <w:p w:rsidR="00662C7E" w:rsidRPr="004A4E1F" w:rsidRDefault="00662C7E" w:rsidP="00662C7E">
      <w:pPr>
        <w:shd w:val="clear" w:color="auto" w:fill="FFFFFF"/>
        <w:ind w:firstLine="426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Расчет бюджетных назначений платы за негативное воздействие на окружающую среду выполнен на основе данных администратора доходов</w:t>
      </w:r>
      <w:r w:rsidRPr="004A4E1F">
        <w:rPr>
          <w:sz w:val="28"/>
          <w:szCs w:val="28"/>
        </w:rPr>
        <w:t xml:space="preserve">– Межрегионального управления Росприроднадзора по Ярославской </w:t>
      </w:r>
      <w:r w:rsidRPr="004A4E1F">
        <w:rPr>
          <w:sz w:val="28"/>
          <w:szCs w:val="28"/>
        </w:rPr>
        <w:br/>
        <w:t xml:space="preserve">и Костромской областям </w:t>
      </w:r>
      <w:r w:rsidRPr="004A4E1F">
        <w:rPr>
          <w:color w:val="000000"/>
          <w:sz w:val="28"/>
          <w:szCs w:val="28"/>
        </w:rPr>
        <w:t>исходя из прогнозируемых объемов выбросов (сбросов) вредных веществ и размещения отходов.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color w:val="000000"/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Согласно Бюджетному кодексу норматив составляет 60 процентов от общей суммы поступлений в бюджеты бюджетной системы Российской Федерации на территории Ярославской области. </w:t>
      </w:r>
    </w:p>
    <w:p w:rsidR="00662C7E" w:rsidRPr="004A4E1F" w:rsidRDefault="00662C7E" w:rsidP="00A06509">
      <w:pPr>
        <w:shd w:val="clear" w:color="auto" w:fill="FFFFFF"/>
        <w:ind w:firstLine="426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Прогноз поступления в 2023-2025 годах – 8 190,</w:t>
      </w:r>
      <w:r w:rsidR="00A06509" w:rsidRPr="004A4E1F">
        <w:rPr>
          <w:color w:val="000000"/>
          <w:sz w:val="28"/>
          <w:szCs w:val="28"/>
        </w:rPr>
        <w:t>0 тыс. руб. ежегодно.</w:t>
      </w:r>
    </w:p>
    <w:p w:rsidR="00662C7E" w:rsidRPr="004A4E1F" w:rsidRDefault="00662C7E" w:rsidP="00A06509">
      <w:pPr>
        <w:ind w:firstLine="426"/>
        <w:contextualSpacing/>
        <w:jc w:val="both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Штрафы, санкции, возмещение ущерба.</w:t>
      </w:r>
    </w:p>
    <w:p w:rsidR="00662C7E" w:rsidRPr="004A4E1F" w:rsidRDefault="00662C7E" w:rsidP="00662C7E">
      <w:pPr>
        <w:ind w:firstLine="426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Прогноз поступления доходов от штрафов, санкций, возмещения ущерба сформирован исходя из оценки ожидаемого поступления в 2022 году денежных взысканий (штрафов) за нарушение действующего законодательства и показателей, представленных главными администраторами соответствующих штрафов.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соответствии с изменениями, внесенными в Бюджетный кодекс Российской Федерации, с 1 января 2020 года подлежат зачислению в местный бюджет муниципального образования доходы от штрафов в случае, если постановления о наложении административных штрафов вынесены: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должностными лицами органов исполнительной власти муниципального образования – по нормативу 100%;</w:t>
      </w:r>
    </w:p>
    <w:p w:rsidR="00662C7E" w:rsidRPr="004A4E1F" w:rsidRDefault="00662C7E" w:rsidP="00662C7E">
      <w:pPr>
        <w:ind w:firstLine="709"/>
        <w:jc w:val="both"/>
        <w:rPr>
          <w:sz w:val="18"/>
          <w:szCs w:val="18"/>
        </w:rPr>
      </w:pPr>
      <w:r w:rsidRPr="004A4E1F">
        <w:rPr>
          <w:sz w:val="28"/>
          <w:szCs w:val="28"/>
        </w:rPr>
        <w:t xml:space="preserve">- мировыми судьями, комиссиями по делам несовершеннолетних – </w:t>
      </w:r>
      <w:r w:rsidRPr="004A4E1F">
        <w:rPr>
          <w:sz w:val="28"/>
          <w:szCs w:val="28"/>
        </w:rPr>
        <w:br/>
        <w:t>по нормативу 50%.</w:t>
      </w:r>
    </w:p>
    <w:p w:rsidR="00662C7E" w:rsidRPr="004A4E1F" w:rsidRDefault="00662C7E" w:rsidP="00662C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662C7E" w:rsidRPr="004A4E1F" w:rsidRDefault="00662C7E" w:rsidP="00662C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>на 2023 год – 2 200,0 тыс. руб.,</w:t>
      </w:r>
    </w:p>
    <w:p w:rsidR="00662C7E" w:rsidRPr="004A4E1F" w:rsidRDefault="00662C7E" w:rsidP="00662C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 xml:space="preserve">на 2024 год – 2 300,0 тыс. руб., </w:t>
      </w:r>
    </w:p>
    <w:p w:rsidR="00662C7E" w:rsidRPr="004A4E1F" w:rsidRDefault="00662C7E" w:rsidP="00A06509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на 2025 год – 2 400,0 тыс</w:t>
      </w:r>
      <w:r w:rsidR="00A06509" w:rsidRPr="004A4E1F">
        <w:rPr>
          <w:sz w:val="28"/>
          <w:szCs w:val="28"/>
        </w:rPr>
        <w:t>. руб.</w:t>
      </w:r>
    </w:p>
    <w:p w:rsidR="00662C7E" w:rsidRPr="004A4E1F" w:rsidRDefault="00662C7E" w:rsidP="00A06509">
      <w:pPr>
        <w:shd w:val="clear" w:color="auto" w:fill="FFFFFF"/>
        <w:jc w:val="center"/>
        <w:rPr>
          <w:rFonts w:ascii="yandex-sans" w:hAnsi="yandex-sans"/>
          <w:b/>
          <w:color w:val="000000"/>
          <w:sz w:val="28"/>
          <w:szCs w:val="28"/>
        </w:rPr>
      </w:pPr>
      <w:r w:rsidRPr="004A4E1F">
        <w:rPr>
          <w:rFonts w:ascii="yandex-sans" w:hAnsi="yandex-sans"/>
          <w:b/>
          <w:color w:val="000000"/>
          <w:sz w:val="28"/>
          <w:szCs w:val="28"/>
        </w:rPr>
        <w:t>Доходы районного бюджета от безвозмездных поступлений</w:t>
      </w:r>
    </w:p>
    <w:p w:rsidR="00662C7E" w:rsidRPr="004A4E1F" w:rsidRDefault="00662C7E" w:rsidP="00662C7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общем объеме доходов районного бюджета наибольший удельный вес занимают безвозмездные поступления – 82,0%.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 xml:space="preserve">В составе безвозмездных поступлений учтены безвозмездные поступления от других бюджетов бюджетной системы в соответствии с проектом закона Ярославской области «Об областном бюджете Ярославской </w:t>
      </w:r>
      <w:r w:rsidRPr="004A4E1F">
        <w:rPr>
          <w:color w:val="000000"/>
          <w:sz w:val="28"/>
          <w:szCs w:val="28"/>
        </w:rPr>
        <w:lastRenderedPageBreak/>
        <w:t>области на 2023 год и плановый период 2024 и 2025 годов» и проектами бюджетов поселений Ярославского муниципального района.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Объем безвозмездных поступлений на 2023 год определен в размере 2 372 402 684 тыс. руб.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 xml:space="preserve">По основным видам финансовой помощи на плановый период 2023 г. </w:t>
      </w:r>
      <w:r w:rsidRPr="004A4E1F">
        <w:rPr>
          <w:color w:val="000000"/>
          <w:sz w:val="28"/>
          <w:szCs w:val="28"/>
        </w:rPr>
        <w:br/>
        <w:t>в проекте областного бюджета запланировано: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 дотация на выравнивание бюджетной обеспеченности – 247 630,0 тыс.руб.;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 субсидии бюджетам муниципальных районов – 252 671,3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 субвенции бюджетам муниципальных районов 1 788 069,0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 иные межбюджетные трансферты- 1 970,5 тыс.руб.;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 иные межбюджетные трансферты от  бюджетов поселений на исполнение переданных полномочий в соответствии с заключенными соглашениями в объеме 99 668,5,0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-прочие безвозмездные поступления – 42 725,0 тыс.руб.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На 2024 г. запланировано: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-дотации – 34</w:t>
      </w:r>
      <w:r w:rsidRPr="004A4E1F">
        <w:rPr>
          <w:rFonts w:ascii="yandex-sans" w:hAnsi="yandex-sans" w:hint="eastAsia"/>
          <w:color w:val="000000"/>
          <w:sz w:val="28"/>
          <w:szCs w:val="28"/>
        </w:rPr>
        <w:t> </w:t>
      </w:r>
      <w:r w:rsidRPr="004A4E1F">
        <w:rPr>
          <w:rFonts w:ascii="yandex-sans" w:hAnsi="yandex-sans"/>
          <w:color w:val="000000"/>
          <w:sz w:val="28"/>
          <w:szCs w:val="28"/>
        </w:rPr>
        <w:t>142,0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-субсидии – 395 593,9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-субвенции – 1</w:t>
      </w:r>
      <w:r w:rsidRPr="004A4E1F">
        <w:rPr>
          <w:rFonts w:ascii="yandex-sans" w:hAnsi="yandex-sans" w:hint="eastAsia"/>
          <w:color w:val="000000"/>
          <w:sz w:val="28"/>
          <w:szCs w:val="28"/>
        </w:rPr>
        <w:t> </w:t>
      </w:r>
      <w:r w:rsidRPr="004A4E1F">
        <w:rPr>
          <w:rFonts w:ascii="yandex-sans" w:hAnsi="yandex-sans"/>
          <w:color w:val="000000"/>
          <w:sz w:val="28"/>
          <w:szCs w:val="28"/>
        </w:rPr>
        <w:t>675</w:t>
      </w:r>
      <w:r w:rsidRPr="004A4E1F">
        <w:rPr>
          <w:rFonts w:ascii="yandex-sans" w:hAnsi="yandex-sans" w:hint="eastAsia"/>
          <w:color w:val="000000"/>
          <w:sz w:val="28"/>
          <w:szCs w:val="28"/>
        </w:rPr>
        <w:t> </w:t>
      </w:r>
      <w:r w:rsidRPr="004A4E1F">
        <w:rPr>
          <w:rFonts w:ascii="yandex-sans" w:hAnsi="yandex-sans"/>
          <w:color w:val="000000"/>
          <w:sz w:val="28"/>
          <w:szCs w:val="28"/>
        </w:rPr>
        <w:t>449,8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</w:t>
      </w:r>
      <w:r w:rsidRPr="004A4E1F">
        <w:rPr>
          <w:color w:val="000000"/>
          <w:sz w:val="28"/>
          <w:szCs w:val="28"/>
        </w:rPr>
        <w:t xml:space="preserve"> иные межбюджетные трансферты - 670,5 тыс.руб.;</w:t>
      </w:r>
    </w:p>
    <w:p w:rsidR="00662C7E" w:rsidRPr="004A4E1F" w:rsidRDefault="00662C7E" w:rsidP="00A0650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-прочие безвозмездные</w:t>
      </w:r>
      <w:r w:rsidR="00A06509" w:rsidRPr="004A4E1F">
        <w:rPr>
          <w:color w:val="000000"/>
          <w:sz w:val="28"/>
          <w:szCs w:val="28"/>
        </w:rPr>
        <w:t xml:space="preserve"> поступления – 42 725,0 тыс.руб.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На 2025 г. запланировано: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-субсидии – 61</w:t>
      </w:r>
      <w:r w:rsidRPr="004A4E1F">
        <w:rPr>
          <w:rFonts w:ascii="yandex-sans" w:hAnsi="yandex-sans" w:hint="eastAsia"/>
          <w:color w:val="000000"/>
          <w:sz w:val="28"/>
          <w:szCs w:val="28"/>
        </w:rPr>
        <w:t> </w:t>
      </w:r>
      <w:r w:rsidRPr="004A4E1F">
        <w:rPr>
          <w:rFonts w:ascii="yandex-sans" w:hAnsi="yandex-sans"/>
          <w:color w:val="000000"/>
          <w:sz w:val="28"/>
          <w:szCs w:val="28"/>
        </w:rPr>
        <w:t>141,5 тыс. руб.;</w:t>
      </w:r>
    </w:p>
    <w:p w:rsidR="00662C7E" w:rsidRPr="004A4E1F" w:rsidRDefault="00662C7E" w:rsidP="00662C7E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-субвенции – 1</w:t>
      </w:r>
      <w:r w:rsidRPr="004A4E1F">
        <w:rPr>
          <w:rFonts w:ascii="yandex-sans" w:hAnsi="yandex-sans" w:hint="eastAsia"/>
          <w:color w:val="000000"/>
          <w:sz w:val="28"/>
          <w:szCs w:val="28"/>
        </w:rPr>
        <w:t> </w:t>
      </w:r>
      <w:r w:rsidRPr="004A4E1F">
        <w:rPr>
          <w:rFonts w:ascii="yandex-sans" w:hAnsi="yandex-sans"/>
          <w:color w:val="000000"/>
          <w:sz w:val="28"/>
          <w:szCs w:val="28"/>
        </w:rPr>
        <w:t>654 821,9 тыс. руб.</w:t>
      </w:r>
    </w:p>
    <w:p w:rsidR="00662C7E" w:rsidRPr="004A4E1F" w:rsidRDefault="00662C7E" w:rsidP="00A06509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4A4E1F">
        <w:rPr>
          <w:rFonts w:ascii="yandex-sans" w:hAnsi="yandex-sans"/>
          <w:color w:val="000000"/>
          <w:sz w:val="28"/>
          <w:szCs w:val="28"/>
        </w:rPr>
        <w:t>-</w:t>
      </w:r>
      <w:r w:rsidRPr="004A4E1F">
        <w:rPr>
          <w:color w:val="000000"/>
          <w:sz w:val="28"/>
          <w:szCs w:val="28"/>
        </w:rPr>
        <w:t xml:space="preserve"> иные межбюджетные трансферты - 670,5 тыс.руб</w:t>
      </w:r>
      <w:r w:rsidR="00A06509" w:rsidRPr="004A4E1F">
        <w:rPr>
          <w:color w:val="000000"/>
          <w:sz w:val="28"/>
          <w:szCs w:val="28"/>
        </w:rPr>
        <w:t>.</w:t>
      </w:r>
    </w:p>
    <w:p w:rsidR="00F86338" w:rsidRPr="004A4E1F" w:rsidRDefault="00F86338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E21C81" w:rsidRPr="004A4E1F" w:rsidRDefault="00E21C81" w:rsidP="00A9622A">
      <w:pPr>
        <w:ind w:firstLine="709"/>
        <w:jc w:val="both"/>
      </w:pPr>
      <w:bookmarkStart w:id="0" w:name="_Toc307489162"/>
    </w:p>
    <w:p w:rsidR="00E97C55" w:rsidRPr="004A4E1F" w:rsidRDefault="00DD18B9" w:rsidP="00BB2C07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РАСХОДЫ</w:t>
      </w:r>
      <w:bookmarkEnd w:id="0"/>
    </w:p>
    <w:p w:rsidR="00650A17" w:rsidRPr="004A4E1F" w:rsidRDefault="00650A17" w:rsidP="00E3006A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2026DB" w:rsidRPr="004A4E1F" w:rsidRDefault="00563F3D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Расходы </w:t>
      </w:r>
      <w:r w:rsidR="00DA6B92" w:rsidRPr="004A4E1F">
        <w:rPr>
          <w:sz w:val="28"/>
          <w:szCs w:val="28"/>
        </w:rPr>
        <w:t>районного</w:t>
      </w:r>
      <w:r w:rsidRPr="004A4E1F">
        <w:rPr>
          <w:sz w:val="28"/>
          <w:szCs w:val="28"/>
        </w:rPr>
        <w:t xml:space="preserve"> бюджета в 20</w:t>
      </w:r>
      <w:r w:rsidR="000A4C16" w:rsidRPr="004A4E1F">
        <w:rPr>
          <w:sz w:val="28"/>
          <w:szCs w:val="28"/>
        </w:rPr>
        <w:t>2</w:t>
      </w:r>
      <w:r w:rsidR="009D7BE5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 xml:space="preserve"> году составят</w:t>
      </w:r>
      <w:r w:rsidR="00D14453" w:rsidRPr="004A4E1F">
        <w:rPr>
          <w:sz w:val="28"/>
          <w:szCs w:val="28"/>
        </w:rPr>
        <w:t xml:space="preserve"> 2 870</w:t>
      </w:r>
      <w:r w:rsidR="00BC692D" w:rsidRPr="004A4E1F">
        <w:rPr>
          <w:sz w:val="28"/>
          <w:szCs w:val="28"/>
        </w:rPr>
        <w:t> 721,7</w:t>
      </w:r>
      <w:r w:rsidR="00786966" w:rsidRPr="004A4E1F">
        <w:rPr>
          <w:sz w:val="28"/>
          <w:szCs w:val="28"/>
        </w:rPr>
        <w:t xml:space="preserve"> </w:t>
      </w:r>
      <w:r w:rsidR="00C32BA6" w:rsidRPr="004A4E1F">
        <w:rPr>
          <w:sz w:val="28"/>
          <w:szCs w:val="28"/>
        </w:rPr>
        <w:t>тыс.</w:t>
      </w:r>
      <w:r w:rsidRPr="004A4E1F">
        <w:rPr>
          <w:sz w:val="28"/>
          <w:szCs w:val="28"/>
        </w:rPr>
        <w:t xml:space="preserve"> руб.,</w:t>
      </w:r>
      <w:r w:rsidR="004A7A9A" w:rsidRPr="004A4E1F">
        <w:rPr>
          <w:sz w:val="28"/>
          <w:szCs w:val="28"/>
        </w:rPr>
        <w:t xml:space="preserve"> </w:t>
      </w:r>
      <w:r w:rsidR="00003047" w:rsidRPr="004A4E1F">
        <w:rPr>
          <w:sz w:val="28"/>
          <w:szCs w:val="28"/>
        </w:rPr>
        <w:t xml:space="preserve"> </w:t>
      </w:r>
      <w:r w:rsidR="002026DB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 xml:space="preserve">в том числе </w:t>
      </w:r>
      <w:r w:rsidR="0033260F" w:rsidRPr="004A4E1F">
        <w:rPr>
          <w:sz w:val="28"/>
          <w:szCs w:val="28"/>
        </w:rPr>
        <w:t xml:space="preserve">расходы за счет </w:t>
      </w:r>
      <w:r w:rsidR="00F425B1" w:rsidRPr="004A4E1F">
        <w:rPr>
          <w:sz w:val="28"/>
          <w:szCs w:val="28"/>
        </w:rPr>
        <w:t xml:space="preserve">целевых </w:t>
      </w:r>
      <w:r w:rsidR="0033260F" w:rsidRPr="004A4E1F">
        <w:rPr>
          <w:sz w:val="28"/>
          <w:szCs w:val="28"/>
        </w:rPr>
        <w:t>средств</w:t>
      </w:r>
      <w:r w:rsidR="00F425B1" w:rsidRPr="004A4E1F">
        <w:rPr>
          <w:sz w:val="28"/>
          <w:szCs w:val="28"/>
        </w:rPr>
        <w:t xml:space="preserve"> вышестоящих бюджетов</w:t>
      </w:r>
      <w:r w:rsidR="0033260F" w:rsidRPr="004A4E1F">
        <w:rPr>
          <w:sz w:val="28"/>
          <w:szCs w:val="28"/>
        </w:rPr>
        <w:t xml:space="preserve"> –</w:t>
      </w:r>
      <w:r w:rsidR="00F425B1" w:rsidRPr="004A4E1F">
        <w:rPr>
          <w:sz w:val="28"/>
          <w:szCs w:val="28"/>
        </w:rPr>
        <w:t xml:space="preserve"> </w:t>
      </w:r>
      <w:r w:rsidR="00441D5E" w:rsidRPr="004A4E1F">
        <w:rPr>
          <w:sz w:val="28"/>
          <w:szCs w:val="28"/>
        </w:rPr>
        <w:br/>
      </w:r>
      <w:r w:rsidR="00430F56" w:rsidRPr="004A4E1F">
        <w:rPr>
          <w:sz w:val="28"/>
          <w:szCs w:val="28"/>
        </w:rPr>
        <w:t xml:space="preserve">2 042 710,7 </w:t>
      </w:r>
      <w:r w:rsidR="00C32BA6" w:rsidRPr="004A4E1F">
        <w:rPr>
          <w:sz w:val="28"/>
          <w:szCs w:val="28"/>
        </w:rPr>
        <w:t>тыс</w:t>
      </w:r>
      <w:r w:rsidR="0033260F" w:rsidRPr="004A4E1F">
        <w:rPr>
          <w:sz w:val="28"/>
          <w:szCs w:val="28"/>
        </w:rPr>
        <w:t>. руб.</w:t>
      </w:r>
      <w:r w:rsidR="004A7A9A" w:rsidRPr="004A4E1F">
        <w:rPr>
          <w:sz w:val="28"/>
          <w:szCs w:val="28"/>
        </w:rPr>
        <w:t xml:space="preserve"> </w:t>
      </w:r>
      <w:r w:rsidR="0033260F" w:rsidRPr="004A4E1F">
        <w:rPr>
          <w:sz w:val="28"/>
          <w:szCs w:val="28"/>
        </w:rPr>
        <w:t>Н</w:t>
      </w:r>
      <w:r w:rsidRPr="004A4E1F">
        <w:rPr>
          <w:sz w:val="28"/>
          <w:szCs w:val="28"/>
        </w:rPr>
        <w:t xml:space="preserve">а реализацию </w:t>
      </w:r>
      <w:r w:rsidR="00072625" w:rsidRPr="004A4E1F">
        <w:rPr>
          <w:sz w:val="28"/>
          <w:szCs w:val="28"/>
        </w:rPr>
        <w:t xml:space="preserve">муниципальных </w:t>
      </w:r>
      <w:r w:rsidRPr="004A4E1F">
        <w:rPr>
          <w:sz w:val="28"/>
          <w:szCs w:val="28"/>
        </w:rPr>
        <w:t>программ</w:t>
      </w:r>
      <w:r w:rsidR="00DD0D98" w:rsidRPr="004A4E1F">
        <w:rPr>
          <w:sz w:val="28"/>
          <w:szCs w:val="28"/>
        </w:rPr>
        <w:t xml:space="preserve"> </w:t>
      </w:r>
      <w:r w:rsidR="00090CB8" w:rsidRPr="004A4E1F">
        <w:rPr>
          <w:sz w:val="28"/>
          <w:szCs w:val="28"/>
        </w:rPr>
        <w:t xml:space="preserve">предусмотрено </w:t>
      </w:r>
      <w:r w:rsidR="00430F56" w:rsidRPr="004A4E1F">
        <w:rPr>
          <w:sz w:val="28"/>
          <w:szCs w:val="28"/>
        </w:rPr>
        <w:t>2 773 </w:t>
      </w:r>
      <w:r w:rsidR="00D14453" w:rsidRPr="004A4E1F">
        <w:rPr>
          <w:sz w:val="28"/>
          <w:szCs w:val="28"/>
        </w:rPr>
        <w:t>5</w:t>
      </w:r>
      <w:r w:rsidR="00430F56" w:rsidRPr="004A4E1F">
        <w:rPr>
          <w:sz w:val="28"/>
          <w:szCs w:val="28"/>
        </w:rPr>
        <w:t xml:space="preserve">26,0 </w:t>
      </w:r>
      <w:r w:rsidR="00C32BA6" w:rsidRPr="004A4E1F">
        <w:rPr>
          <w:sz w:val="28"/>
          <w:szCs w:val="28"/>
        </w:rPr>
        <w:t>тыс</w:t>
      </w:r>
      <w:r w:rsidRPr="004A4E1F">
        <w:rPr>
          <w:sz w:val="28"/>
          <w:szCs w:val="28"/>
        </w:rPr>
        <w:t>. руб.,</w:t>
      </w:r>
      <w:r w:rsidR="00141219" w:rsidRPr="004A4E1F">
        <w:rPr>
          <w:sz w:val="28"/>
          <w:szCs w:val="28"/>
        </w:rPr>
        <w:t xml:space="preserve"> </w:t>
      </w:r>
      <w:r w:rsidR="00090CB8" w:rsidRPr="004A4E1F">
        <w:rPr>
          <w:sz w:val="28"/>
          <w:szCs w:val="28"/>
        </w:rPr>
        <w:t xml:space="preserve"> на </w:t>
      </w:r>
      <w:r w:rsidRPr="004A4E1F">
        <w:rPr>
          <w:sz w:val="28"/>
          <w:szCs w:val="28"/>
        </w:rPr>
        <w:t>непрограммные</w:t>
      </w:r>
      <w:r w:rsidR="000B70D8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расходы </w:t>
      </w:r>
      <w:r w:rsidR="00682A1F" w:rsidRPr="004A4E1F">
        <w:rPr>
          <w:sz w:val="28"/>
          <w:szCs w:val="28"/>
        </w:rPr>
        <w:t>–</w:t>
      </w:r>
      <w:r w:rsidR="00D14453" w:rsidRPr="004A4E1F">
        <w:rPr>
          <w:sz w:val="28"/>
          <w:szCs w:val="28"/>
        </w:rPr>
        <w:t xml:space="preserve"> 97 195,7</w:t>
      </w:r>
      <w:r w:rsidR="00024292" w:rsidRPr="004A4E1F">
        <w:rPr>
          <w:sz w:val="28"/>
          <w:szCs w:val="28"/>
        </w:rPr>
        <w:t>тыс</w:t>
      </w:r>
      <w:r w:rsidRPr="004A4E1F">
        <w:rPr>
          <w:sz w:val="28"/>
          <w:szCs w:val="28"/>
        </w:rPr>
        <w:t>. руб</w:t>
      </w:r>
      <w:r w:rsidR="002026DB" w:rsidRPr="004A4E1F">
        <w:rPr>
          <w:sz w:val="28"/>
          <w:szCs w:val="28"/>
        </w:rPr>
        <w:t>.</w:t>
      </w:r>
    </w:p>
    <w:p w:rsidR="00563F3D" w:rsidRPr="004A4E1F" w:rsidRDefault="00072625" w:rsidP="00E3006A">
      <w:pPr>
        <w:pStyle w:val="2"/>
        <w:ind w:firstLine="709"/>
        <w:jc w:val="center"/>
      </w:pPr>
      <w:r w:rsidRPr="004A4E1F">
        <w:t xml:space="preserve">Муниципальные </w:t>
      </w:r>
      <w:r w:rsidR="00563F3D" w:rsidRPr="004A4E1F">
        <w:t>программы</w:t>
      </w:r>
    </w:p>
    <w:p w:rsidR="005965FF" w:rsidRPr="004A4E1F" w:rsidRDefault="00E34417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</w:t>
      </w:r>
      <w:r w:rsidR="00563F3D" w:rsidRPr="004A4E1F">
        <w:rPr>
          <w:sz w:val="28"/>
          <w:szCs w:val="28"/>
        </w:rPr>
        <w:t xml:space="preserve"> 20</w:t>
      </w:r>
      <w:r w:rsidR="00B52170" w:rsidRPr="004A4E1F">
        <w:rPr>
          <w:sz w:val="28"/>
          <w:szCs w:val="28"/>
        </w:rPr>
        <w:t>2</w:t>
      </w:r>
      <w:r w:rsidR="00327D5F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 xml:space="preserve"> году</w:t>
      </w:r>
      <w:r w:rsidR="00563F3D" w:rsidRPr="004A4E1F">
        <w:rPr>
          <w:sz w:val="28"/>
          <w:szCs w:val="28"/>
        </w:rPr>
        <w:t xml:space="preserve"> буд</w:t>
      </w:r>
      <w:r w:rsidR="00AC6D25" w:rsidRPr="004A4E1F">
        <w:rPr>
          <w:sz w:val="28"/>
          <w:szCs w:val="28"/>
        </w:rPr>
        <w:t>е</w:t>
      </w:r>
      <w:r w:rsidR="00563F3D" w:rsidRPr="004A4E1F">
        <w:rPr>
          <w:sz w:val="28"/>
          <w:szCs w:val="28"/>
        </w:rPr>
        <w:t xml:space="preserve">т действовать </w:t>
      </w:r>
      <w:r w:rsidR="00090CB8" w:rsidRPr="004A4E1F">
        <w:rPr>
          <w:sz w:val="28"/>
          <w:szCs w:val="28"/>
        </w:rPr>
        <w:t>19</w:t>
      </w:r>
      <w:r w:rsidR="00216B91" w:rsidRPr="004A4E1F">
        <w:rPr>
          <w:sz w:val="28"/>
          <w:szCs w:val="28"/>
        </w:rPr>
        <w:t xml:space="preserve"> </w:t>
      </w:r>
      <w:r w:rsidR="00072625" w:rsidRPr="004A4E1F">
        <w:rPr>
          <w:sz w:val="28"/>
          <w:szCs w:val="28"/>
        </w:rPr>
        <w:t>муниципальны</w:t>
      </w:r>
      <w:r w:rsidR="00216B91" w:rsidRPr="004A4E1F">
        <w:rPr>
          <w:sz w:val="28"/>
          <w:szCs w:val="28"/>
        </w:rPr>
        <w:t>х</w:t>
      </w:r>
      <w:r w:rsidR="00D15D3B" w:rsidRPr="004A4E1F">
        <w:rPr>
          <w:sz w:val="28"/>
          <w:szCs w:val="28"/>
        </w:rPr>
        <w:t xml:space="preserve"> </w:t>
      </w:r>
      <w:r w:rsidR="00563F3D" w:rsidRPr="004A4E1F">
        <w:rPr>
          <w:sz w:val="28"/>
          <w:szCs w:val="28"/>
        </w:rPr>
        <w:t>программ Ярославско</w:t>
      </w:r>
      <w:r w:rsidR="00072625" w:rsidRPr="004A4E1F">
        <w:rPr>
          <w:sz w:val="28"/>
          <w:szCs w:val="28"/>
        </w:rPr>
        <w:t>го муниципального района</w:t>
      </w:r>
      <w:r w:rsidR="00F86338" w:rsidRPr="004A4E1F">
        <w:rPr>
          <w:sz w:val="28"/>
          <w:szCs w:val="28"/>
        </w:rPr>
        <w:t>.</w:t>
      </w:r>
    </w:p>
    <w:p w:rsidR="00B21649" w:rsidRPr="004A4E1F" w:rsidRDefault="00B21649" w:rsidP="00E3006A">
      <w:pPr>
        <w:ind w:firstLine="709"/>
        <w:jc w:val="both"/>
        <w:rPr>
          <w:sz w:val="28"/>
          <w:szCs w:val="28"/>
        </w:rPr>
      </w:pPr>
    </w:p>
    <w:p w:rsidR="00FB5C0E" w:rsidRPr="004A4E1F" w:rsidRDefault="00FB5C0E" w:rsidP="00E3006A">
      <w:pPr>
        <w:ind w:firstLine="709"/>
        <w:jc w:val="both"/>
        <w:rPr>
          <w:sz w:val="28"/>
          <w:szCs w:val="28"/>
        </w:rPr>
      </w:pPr>
    </w:p>
    <w:p w:rsidR="0095538C" w:rsidRPr="004A4E1F" w:rsidRDefault="0095538C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95538C" w:rsidRPr="004A4E1F" w:rsidRDefault="0095538C" w:rsidP="00327D5F">
      <w:pPr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«</w:t>
      </w:r>
      <w:r w:rsidR="00327D5F" w:rsidRPr="004A4E1F">
        <w:rPr>
          <w:b/>
          <w:color w:val="000000"/>
          <w:sz w:val="28"/>
          <w:szCs w:val="28"/>
        </w:rPr>
        <w:t>Развитие образования в Ярославском муниципальном районе</w:t>
      </w:r>
      <w:r w:rsidRPr="004A4E1F">
        <w:rPr>
          <w:b/>
          <w:sz w:val="28"/>
          <w:szCs w:val="28"/>
        </w:rPr>
        <w:t>»</w:t>
      </w:r>
    </w:p>
    <w:p w:rsidR="00FB5C0E" w:rsidRPr="004A4E1F" w:rsidRDefault="00FB5C0E" w:rsidP="00FB5C0E">
      <w:pPr>
        <w:spacing w:line="20" w:lineRule="atLeast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 Муниципальной программы: </w:t>
      </w:r>
    </w:p>
    <w:p w:rsidR="00FB5C0E" w:rsidRPr="004A4E1F" w:rsidRDefault="00FB5C0E" w:rsidP="00FB5C0E">
      <w:pPr>
        <w:pStyle w:val="ConsPlusNormal"/>
        <w:suppressAutoHyphens w:val="0"/>
        <w:autoSpaceDN w:val="0"/>
        <w:adjustRightInd w:val="0"/>
        <w:ind w:firstLine="0"/>
        <w:jc w:val="both"/>
        <w:rPr>
          <w:rFonts w:ascii="Times New Roman" w:hAnsi="Times New Roman" w:cs="Times New Roman"/>
          <w:bCs/>
          <w:sz w:val="26"/>
          <w:szCs w:val="26"/>
          <w:lang w:eastAsia="en-US"/>
        </w:rPr>
      </w:pPr>
      <w:r w:rsidRPr="004A4E1F">
        <w:rPr>
          <w:rFonts w:ascii="Times New Roman" w:hAnsi="Times New Roman" w:cs="Times New Roman"/>
          <w:bCs/>
          <w:sz w:val="28"/>
          <w:szCs w:val="28"/>
        </w:rPr>
        <w:t>обеспечение доступного  качественного образования  и равных возможностей для обучающихся Ярославского муниципального района,  воспитание гармонично развитой и социально ответственной личности в  условиях, отвечающих современным требованиям.</w:t>
      </w:r>
      <w:r w:rsidRPr="004A4E1F">
        <w:rPr>
          <w:rFonts w:ascii="Times New Roman" w:hAnsi="Times New Roman" w:cs="Times New Roman"/>
          <w:bCs/>
          <w:sz w:val="26"/>
          <w:szCs w:val="26"/>
        </w:rPr>
        <w:t xml:space="preserve">   </w:t>
      </w:r>
    </w:p>
    <w:p w:rsidR="00FB5C0E" w:rsidRPr="004A4E1F" w:rsidRDefault="00FB5C0E" w:rsidP="00FB5C0E">
      <w:pPr>
        <w:spacing w:line="20" w:lineRule="atLeast"/>
        <w:ind w:firstLine="567"/>
        <w:jc w:val="both"/>
        <w:outlineLvl w:val="0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Объем финансирования Муниципальной программы на 2023 год – </w:t>
      </w:r>
      <w:r w:rsidRPr="004A4E1F">
        <w:rPr>
          <w:sz w:val="28"/>
          <w:szCs w:val="28"/>
        </w:rPr>
        <w:br/>
        <w:t>1 637 488,3 тыс.руб., в том числе за счет средств вышестоящих бюджетов - 1 277 768,8 тыс.руб., за счет средств районного бюджета – 359 719,5 тыс.руб., на 2024 год</w:t>
      </w:r>
      <w:r w:rsidRPr="004A4E1F">
        <w:rPr>
          <w:color w:val="FF0000"/>
          <w:sz w:val="28"/>
          <w:szCs w:val="28"/>
        </w:rPr>
        <w:t xml:space="preserve"> </w:t>
      </w:r>
      <w:r w:rsidRPr="004A4E1F">
        <w:rPr>
          <w:sz w:val="28"/>
          <w:szCs w:val="28"/>
        </w:rPr>
        <w:t>–1 494 962,5тыс. руб.,</w:t>
      </w:r>
      <w:r w:rsidRPr="004A4E1F">
        <w:rPr>
          <w:color w:val="FF0000"/>
          <w:sz w:val="28"/>
          <w:szCs w:val="28"/>
        </w:rPr>
        <w:t xml:space="preserve"> </w:t>
      </w:r>
      <w:r w:rsidRPr="004A4E1F">
        <w:rPr>
          <w:sz w:val="28"/>
          <w:szCs w:val="28"/>
        </w:rPr>
        <w:t>в т. ч. 220 910,0тыс. руб. за счет средств районного бюджета, на 2025 год –1 501 845,5тыс. руб., в т.ч. 228 410,0тыс. руб. за счет средств районного бюджета.</w:t>
      </w:r>
    </w:p>
    <w:p w:rsidR="00FB5C0E" w:rsidRPr="004A4E1F" w:rsidRDefault="00FB5C0E" w:rsidP="00FB5C0E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входит подпрограмма:</w:t>
      </w:r>
    </w:p>
    <w:p w:rsidR="00FB5C0E" w:rsidRPr="004A4E1F" w:rsidRDefault="00FB5C0E" w:rsidP="00FB5C0E">
      <w:pPr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  <w:r w:rsidRPr="004A4E1F">
        <w:rPr>
          <w:b/>
          <w:i/>
          <w:sz w:val="28"/>
          <w:szCs w:val="28"/>
        </w:rPr>
        <w:t>1. Ведомственная целевая программа по отрасли «Образование» -  1 637 488,3 тыс.руб., за счет средств вышестоящих бюджетов - 1 277 768,8 тыс.руб., за счет средств районного бюджета – 359 719,5 тыс.руб..</w:t>
      </w:r>
    </w:p>
    <w:p w:rsidR="00FB5C0E" w:rsidRPr="004A4E1F" w:rsidRDefault="00FB5C0E" w:rsidP="00FB5C0E">
      <w:pPr>
        <w:spacing w:line="20" w:lineRule="atLeast"/>
        <w:ind w:firstLine="567"/>
        <w:jc w:val="both"/>
        <w:outlineLvl w:val="0"/>
        <w:rPr>
          <w:sz w:val="28"/>
          <w:szCs w:val="28"/>
        </w:rPr>
      </w:pPr>
      <w:r w:rsidRPr="004A4E1F">
        <w:rPr>
          <w:sz w:val="28"/>
          <w:szCs w:val="28"/>
        </w:rPr>
        <w:t xml:space="preserve">Основная цель программы заключается в обеспечении доступности качественного образования для обучающихся Ярославского муниципального района   в соответствии  с меняющимися запросами населения и перспективными задачами развития российского общества и экономики. </w:t>
      </w:r>
    </w:p>
    <w:p w:rsidR="00FB5C0E" w:rsidRPr="004A4E1F" w:rsidRDefault="00FB5C0E" w:rsidP="00FB5C0E">
      <w:pPr>
        <w:pStyle w:val="aff8"/>
        <w:spacing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>В рамках ведомственной целевой программы будут реализованы следующие задачи:</w:t>
      </w:r>
    </w:p>
    <w:p w:rsidR="00FB5C0E" w:rsidRPr="004A4E1F" w:rsidRDefault="00FB5C0E" w:rsidP="00FB5C0E">
      <w:pPr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4A4E1F">
        <w:rPr>
          <w:b/>
          <w:sz w:val="28"/>
          <w:szCs w:val="28"/>
        </w:rPr>
        <w:t xml:space="preserve">а) </w:t>
      </w:r>
      <w:r w:rsidRPr="004A4E1F">
        <w:rPr>
          <w:b/>
          <w:i/>
          <w:iCs/>
          <w:sz w:val="28"/>
          <w:szCs w:val="28"/>
          <w:u w:val="single"/>
        </w:rPr>
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 - 1 517 517,0 тыс.руб.,из них: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-на организацию образовательного процесса в дошкольных и общеобразовательных организациях района предусмотрено 1 378 491,0 тыс. руб., в том числе за счет средств областного бюджета 1 112 427,7  тыс.руб., за счет средств районного бюджета 266 063,3 тыс.руб. В результате  будут предоставлены услуги дошкольного  образования 3122 детям дошкольного возраста и услуги общего образования 6708 детям школьного  возраста.  За счет средств местного бюджета предусмотрены расходы </w:t>
      </w:r>
      <w:r w:rsidR="006F0AB7">
        <w:rPr>
          <w:sz w:val="28"/>
          <w:szCs w:val="28"/>
        </w:rPr>
        <w:t xml:space="preserve">на ремонтные работы,       </w:t>
      </w:r>
      <w:r w:rsidRPr="004A4E1F">
        <w:rPr>
          <w:sz w:val="28"/>
          <w:szCs w:val="28"/>
        </w:rPr>
        <w:t xml:space="preserve">на противопожарные </w:t>
      </w:r>
      <w:r w:rsidR="006F0AB7">
        <w:rPr>
          <w:sz w:val="28"/>
          <w:szCs w:val="28"/>
        </w:rPr>
        <w:t xml:space="preserve">и </w:t>
      </w:r>
      <w:r w:rsidRPr="004A4E1F">
        <w:rPr>
          <w:sz w:val="28"/>
          <w:szCs w:val="28"/>
        </w:rPr>
        <w:t xml:space="preserve"> антитеррористические мероприятия</w:t>
      </w:r>
      <w:r w:rsidR="006F0AB7">
        <w:rPr>
          <w:sz w:val="28"/>
          <w:szCs w:val="28"/>
        </w:rPr>
        <w:t xml:space="preserve"> в сумме 15 164,3</w:t>
      </w:r>
      <w:r w:rsidRPr="004A4E1F">
        <w:rPr>
          <w:sz w:val="28"/>
          <w:szCs w:val="28"/>
        </w:rPr>
        <w:t xml:space="preserve">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обеспечение деятельности учреждений, подведомственных учредителю в сфере образования в части дополнительного образования за счет средств районного бюджета предусмотрено –16 524,7 тыс.руб.;</w:t>
      </w:r>
    </w:p>
    <w:p w:rsidR="00FB5C0E" w:rsidRPr="004A4E1F" w:rsidRDefault="00FB5C0E" w:rsidP="00FB5C0E">
      <w:pPr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 xml:space="preserve">      -на обеспечение персонифицированного финансирования дополнительного образования детей -11 094,5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проведение мероприятий для детей и молодежи, а также мероприятий в области образования за счет средств местного бюджета предусмотрено 398,4 тыс.руб.;</w:t>
      </w:r>
    </w:p>
    <w:p w:rsidR="00FB5C0E" w:rsidRPr="004A4E1F" w:rsidRDefault="00FB5C0E" w:rsidP="00FB5C0E">
      <w:pPr>
        <w:pStyle w:val="a6"/>
        <w:spacing w:line="20" w:lineRule="atLeast"/>
        <w:ind w:firstLine="567"/>
        <w:rPr>
          <w:bCs/>
        </w:rPr>
      </w:pPr>
      <w:r w:rsidRPr="004A4E1F">
        <w:rPr>
          <w:bCs/>
        </w:rPr>
        <w:t>- финансирование мероприятий по организации присмотра и ухода за детьми в  образовательных организациях будет осуществляться  за счет средств районного бюджета. На эти цели предусмотрено 57 290,0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ежемесячное денежное вознаграждение за классное руководство педагогическим работникам муниципальных образовательных организаций предусмотрено 28 748,1 тыс.руб. за счет средств федерального бюджета;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-на  компенсацию расходов за присмотр и уход за детьми, осваивающими образовательные программы дошкольного образования в организациях, </w:t>
      </w:r>
      <w:r w:rsidRPr="004A4E1F">
        <w:rPr>
          <w:sz w:val="28"/>
          <w:szCs w:val="28"/>
        </w:rPr>
        <w:lastRenderedPageBreak/>
        <w:t>осуществляющих образовательную деятельность, за счет средств областного бюджета предусмотрено 15 123,2 тыс. руб., в том числе 2 151,8 тыс.руб.на детей граждан, призванных на военную службу по мобилизации. Количество детей, посещающих ДОУ, родители которых получат компенсацию, составит 1428  человек;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</w:t>
      </w:r>
      <w:r w:rsidRPr="004A4E1F">
        <w:rPr>
          <w:iCs/>
          <w:sz w:val="28"/>
          <w:szCs w:val="28"/>
          <w:shd w:val="clear" w:color="auto" w:fill="FFFFFF"/>
        </w:rPr>
        <w:t xml:space="preserve"> повышение оплаты труда отдельных категорий работников муниципальных учреждений в сфере образования</w:t>
      </w:r>
      <w:r w:rsidRPr="004A4E1F">
        <w:rPr>
          <w:sz w:val="28"/>
          <w:szCs w:val="28"/>
        </w:rPr>
        <w:t xml:space="preserve"> предусмотрена субсидия за счет средств областного бюджета в размере 8 847,1 тыс. 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реализацию мероприятий инициативного бюджетирования на территории Ярославской области за счет средств областного бюджета предусмотрено 1 000,0 тыс.руб..Запланировано обустройство спортивной площадки в Ивняковской школе.</w:t>
      </w:r>
    </w:p>
    <w:p w:rsidR="00FB5C0E" w:rsidRPr="004A4E1F" w:rsidRDefault="00FB5C0E" w:rsidP="00FB5C0E">
      <w:pPr>
        <w:tabs>
          <w:tab w:val="left" w:pos="709"/>
        </w:tabs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4A4E1F">
        <w:rPr>
          <w:b/>
          <w:i/>
          <w:iCs/>
          <w:sz w:val="28"/>
          <w:szCs w:val="28"/>
          <w:u w:val="single"/>
        </w:rPr>
        <w:t>б) 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жизни- 70 412,1 тыс.руб., из них: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организацию питания обучающихся образовательных организаций из областного бюджета предусмотрено  22 751,2 тыс. руб. для  1357 детей, в том числе 1 107,2 тыс.</w:t>
      </w:r>
      <w:r w:rsidR="005753EF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 для детей граждан, призванных на военную службу по мобилизации.  Дети будут обеспечены одно- и двухразовым питанием на бесплатной основе. Это дети из малоимущих и многодетных семей, дети-инвалиды, дети с ограниченными возможностями здоровья, дети, состоящие на учете в противотуберкулезном диспансере, и находящиеся под опекой (попечительством);</w:t>
      </w:r>
    </w:p>
    <w:p w:rsidR="00FB5C0E" w:rsidRPr="004A4E1F" w:rsidRDefault="00FB5C0E" w:rsidP="00FB5C0E">
      <w:pPr>
        <w:spacing w:line="20" w:lineRule="atLeast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      - на организацию бесплатного горячего питания обучающихся, получающих начальное общее образование, выделено из областного  и федерального бюджета       35 435,2 тыс.</w:t>
      </w:r>
      <w:r w:rsidR="005753EF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 для  3130 детей;</w:t>
      </w:r>
    </w:p>
    <w:p w:rsidR="00FB5C0E" w:rsidRPr="004A4E1F" w:rsidRDefault="00FB5C0E" w:rsidP="00FB5C0E">
      <w:pPr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      -на обеспечение деятельности учреждений, подведомственных учредителю в сфере образования в части образовательных учреждений летнего отдыха (лагерь «Иволга») направлено 2 773,4 тыс.</w:t>
      </w:r>
      <w:r w:rsidR="005753EF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</w:t>
      </w:r>
      <w:r w:rsidR="005753EF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за счет средств районного бюджета;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оплату стоимости набора продуктов питания в лагерях с дневной формой пребывания детей, расположенных на территории района направлено     1 954,6 тыс.</w:t>
      </w:r>
      <w:r w:rsidR="005753EF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</w:t>
      </w:r>
      <w:r w:rsidRPr="004A4E1F">
        <w:rPr>
          <w:bCs/>
          <w:sz w:val="28"/>
          <w:szCs w:val="28"/>
        </w:rPr>
        <w:t xml:space="preserve"> в том числе за счет районного бюджета 1 065,9 тыс.руб.;</w:t>
      </w:r>
      <w:r w:rsidRPr="004A4E1F">
        <w:rPr>
          <w:sz w:val="28"/>
          <w:szCs w:val="28"/>
        </w:rPr>
        <w:t xml:space="preserve">                                                                                                  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 предусмотрено – 4 368,9 тыс. руб.;</w:t>
      </w:r>
    </w:p>
    <w:p w:rsidR="00FB5C0E" w:rsidRPr="004A4E1F" w:rsidRDefault="00FB5C0E" w:rsidP="00FB5C0E">
      <w:pPr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 xml:space="preserve">      - на расходы на организацию пребывания ребенка в лагерях с дневной формой пребывания детей - 60,0 тыс.руб.за счет районного бюджета;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компенсацию части расходов на приобретение путевки в организации отдыха детей и их оздоровления за счет средств областного  бюджета – 1 096,7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частичную оплату стоимости путевки в организации отдыха детей и их оздоровления за счет средств областного бюджета – 90,5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4A4E1F">
        <w:rPr>
          <w:sz w:val="28"/>
          <w:szCs w:val="28"/>
        </w:rPr>
        <w:lastRenderedPageBreak/>
        <w:t>-на укрепление материально-технической базы детских загородных оздоровительных учреждений, находящихся в муниципальной собственности предусмотрено –1 786,8 тыс. руб. (</w:t>
      </w:r>
      <w:r w:rsidRPr="004A4E1F">
        <w:rPr>
          <w:bCs/>
          <w:sz w:val="28"/>
          <w:szCs w:val="28"/>
        </w:rPr>
        <w:t>в том числе за счет средств районного бюджета 357,4 тыс. руб.);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-на развитие материально-технической базы общеобразовательных организаций для организации питания обучающихся в рамках софинансирования за счет средств районного бюджета предусмотрено 94,7 тыс.</w:t>
      </w:r>
      <w:r w:rsidR="005753EF" w:rsidRPr="004A4E1F">
        <w:rPr>
          <w:bCs/>
          <w:sz w:val="28"/>
          <w:szCs w:val="28"/>
        </w:rPr>
        <w:t xml:space="preserve"> </w:t>
      </w:r>
      <w:r w:rsidRPr="004A4E1F">
        <w:rPr>
          <w:bCs/>
          <w:sz w:val="28"/>
          <w:szCs w:val="28"/>
        </w:rPr>
        <w:t>руб. Запланирован ремонт пищеблока в Ивняковской школе.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4A4E1F">
        <w:rPr>
          <w:b/>
          <w:i/>
          <w:sz w:val="28"/>
          <w:szCs w:val="28"/>
          <w:u w:val="single"/>
        </w:rPr>
        <w:t>в) Организация охраны семьи и детства органом опеки и попечительства –  43 787,5  тыс.руб., из них :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обеспечение деятельности органов опеки и попечительства  предусмотрено    5 429,4 тыс. руб. за счет средств областного бюджета;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государственную поддержку опеки и попечительства предусмотрено 6 550,8 тыс. руб. за счет средств областного бюджета;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-на содержание ребенка в семье опекуна и приемной семье, а также вознаграждение приемному родителю предусмотрено 31 807,3 тыс. руб. за счет средств областного бюджета. Расходы будут направлены на содержание 161  ребенка и на вознаграждение 144 приемным родителям.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4A4E1F">
        <w:rPr>
          <w:b/>
          <w:sz w:val="28"/>
          <w:szCs w:val="28"/>
          <w:u w:val="single"/>
        </w:rPr>
        <w:t xml:space="preserve">г) </w:t>
      </w:r>
      <w:r w:rsidRPr="004A4E1F">
        <w:rPr>
          <w:b/>
          <w:i/>
          <w:iCs/>
          <w:sz w:val="28"/>
          <w:szCs w:val="28"/>
          <w:u w:val="single"/>
        </w:rPr>
        <w:t xml:space="preserve">Обеспечение устойчивого функционирования и развития муниципальной системы образования  3 719,5 </w:t>
      </w:r>
      <w:r w:rsidRPr="004A4E1F">
        <w:rPr>
          <w:b/>
          <w:i/>
          <w:sz w:val="28"/>
          <w:szCs w:val="28"/>
          <w:u w:val="single"/>
        </w:rPr>
        <w:t>тыс.руб., из них :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-на обеспечение деятельности планово - аналитического центра </w:t>
      </w:r>
      <w:r w:rsidRPr="004A4E1F">
        <w:rPr>
          <w:bCs/>
          <w:sz w:val="28"/>
          <w:szCs w:val="28"/>
        </w:rPr>
        <w:t>за счет средств районного бюджета</w:t>
      </w:r>
      <w:r w:rsidRPr="004A4E1F">
        <w:rPr>
          <w:sz w:val="28"/>
          <w:szCs w:val="28"/>
        </w:rPr>
        <w:t xml:space="preserve"> предусмотрено 3 719,5 тыс.руб.;</w:t>
      </w:r>
    </w:p>
    <w:p w:rsidR="00FB5C0E" w:rsidRPr="004A4E1F" w:rsidRDefault="00FB5C0E" w:rsidP="00FB5C0E">
      <w:pPr>
        <w:spacing w:line="20" w:lineRule="atLeast"/>
        <w:ind w:firstLine="567"/>
        <w:jc w:val="both"/>
        <w:rPr>
          <w:sz w:val="28"/>
          <w:szCs w:val="28"/>
        </w:rPr>
      </w:pPr>
      <w:r w:rsidRPr="004A4E1F">
        <w:rPr>
          <w:b/>
          <w:sz w:val="28"/>
          <w:szCs w:val="28"/>
        </w:rPr>
        <w:t>д)</w:t>
      </w:r>
      <w:r w:rsidRPr="004A4E1F">
        <w:rPr>
          <w:sz w:val="28"/>
          <w:szCs w:val="28"/>
        </w:rPr>
        <w:t xml:space="preserve"> </w:t>
      </w:r>
      <w:r w:rsidRPr="004A4E1F">
        <w:rPr>
          <w:b/>
          <w:i/>
          <w:sz w:val="28"/>
          <w:szCs w:val="28"/>
          <w:u w:val="single"/>
        </w:rPr>
        <w:t>В рамках регионального проекта «Современная школа»</w:t>
      </w:r>
      <w:r w:rsidRPr="004A4E1F">
        <w:rPr>
          <w:sz w:val="28"/>
          <w:szCs w:val="28"/>
        </w:rPr>
        <w:t xml:space="preserve"> на проведение ремонтных работ в помещениях, предназначенных для создания центров образования естественно-научной и технологической направленностей ("Точка роста") за счет средств районного бюджета в рамках софинансирования предусмотрено </w:t>
      </w:r>
      <w:r w:rsidRPr="004A4E1F">
        <w:rPr>
          <w:b/>
          <w:sz w:val="28"/>
          <w:szCs w:val="28"/>
        </w:rPr>
        <w:t>184,2 тыс.руб.;</w:t>
      </w:r>
      <w:r w:rsidRPr="004A4E1F">
        <w:rPr>
          <w:sz w:val="28"/>
          <w:szCs w:val="28"/>
        </w:rPr>
        <w:t xml:space="preserve"> </w:t>
      </w:r>
    </w:p>
    <w:p w:rsidR="00FB5C0E" w:rsidRPr="004A4E1F" w:rsidRDefault="00FB5C0E" w:rsidP="00FB5C0E">
      <w:pPr>
        <w:tabs>
          <w:tab w:val="left" w:pos="567"/>
        </w:tabs>
        <w:jc w:val="both"/>
      </w:pPr>
      <w:r w:rsidRPr="004A4E1F">
        <w:rPr>
          <w:sz w:val="28"/>
          <w:szCs w:val="28"/>
        </w:rPr>
        <w:t xml:space="preserve">       е</w:t>
      </w:r>
      <w:r w:rsidRPr="004A4E1F">
        <w:rPr>
          <w:b/>
          <w:sz w:val="28"/>
          <w:szCs w:val="28"/>
        </w:rPr>
        <w:t>)</w:t>
      </w:r>
      <w:r w:rsidRPr="004A4E1F">
        <w:rPr>
          <w:sz w:val="28"/>
          <w:szCs w:val="28"/>
        </w:rPr>
        <w:t xml:space="preserve"> </w:t>
      </w:r>
      <w:r w:rsidRPr="004A4E1F">
        <w:rPr>
          <w:b/>
          <w:i/>
          <w:sz w:val="28"/>
          <w:szCs w:val="28"/>
          <w:u w:val="single"/>
        </w:rPr>
        <w:t>В рамках регионального проекта «Успех каждого ребенка»</w:t>
      </w:r>
      <w:r w:rsidRPr="004A4E1F">
        <w:rPr>
          <w:sz w:val="28"/>
          <w:szCs w:val="28"/>
        </w:rPr>
        <w:t xml:space="preserve">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 предусмотрено </w:t>
      </w:r>
      <w:r w:rsidRPr="004A4E1F">
        <w:rPr>
          <w:b/>
          <w:sz w:val="28"/>
          <w:szCs w:val="28"/>
        </w:rPr>
        <w:t>1 867,9</w:t>
      </w:r>
      <w:r w:rsidRPr="004A4E1F">
        <w:rPr>
          <w:sz w:val="28"/>
          <w:szCs w:val="28"/>
        </w:rPr>
        <w:t xml:space="preserve"> тыс.руб., в том числе за счет федерального бюджета -1 703,6 тыс.руб., за счет областного бюджета -70,9 тыс.руб., за счет местного бюджета- 93,4 тыс.руб..Запланирован ремонт спортивного зала в  Сарафоновской школе.</w:t>
      </w:r>
    </w:p>
    <w:p w:rsidR="00FB5C0E" w:rsidRPr="004A4E1F" w:rsidRDefault="00FB5C0E" w:rsidP="00FB5C0E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FB5C0E" w:rsidRPr="004A4E1F" w:rsidRDefault="00FB5C0E" w:rsidP="00FB5C0E">
      <w:pPr>
        <w:ind w:firstLine="567"/>
        <w:rPr>
          <w:sz w:val="26"/>
          <w:szCs w:val="26"/>
        </w:rPr>
      </w:pPr>
    </w:p>
    <w:p w:rsidR="00327D5F" w:rsidRPr="004A4E1F" w:rsidRDefault="00327D5F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FB5C0E" w:rsidRPr="004A4E1F" w:rsidRDefault="00FB5C0E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F717CB" w:rsidRPr="004A4E1F" w:rsidRDefault="00F717CB" w:rsidP="00E3006A">
      <w:pPr>
        <w:ind w:firstLine="709"/>
        <w:jc w:val="both"/>
        <w:rPr>
          <w:sz w:val="28"/>
          <w:szCs w:val="28"/>
        </w:rPr>
      </w:pPr>
    </w:p>
    <w:p w:rsidR="008C755C" w:rsidRPr="004A4E1F" w:rsidRDefault="008C755C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8C755C" w:rsidRPr="004A4E1F" w:rsidRDefault="008C755C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«Социальная поддержка населения в </w:t>
      </w:r>
      <w:r w:rsidR="00327D5F" w:rsidRPr="004A4E1F">
        <w:rPr>
          <w:b/>
          <w:sz w:val="28"/>
          <w:szCs w:val="28"/>
        </w:rPr>
        <w:t>Ярославском муниципальном районе</w:t>
      </w:r>
      <w:r w:rsidRPr="004A4E1F">
        <w:rPr>
          <w:b/>
          <w:sz w:val="28"/>
          <w:szCs w:val="28"/>
        </w:rPr>
        <w:t>»</w:t>
      </w:r>
    </w:p>
    <w:p w:rsidR="00323915" w:rsidRPr="00837F65" w:rsidRDefault="00323915" w:rsidP="00323915">
      <w:pPr>
        <w:ind w:firstLine="709"/>
        <w:jc w:val="both"/>
        <w:rPr>
          <w:bCs/>
          <w:sz w:val="28"/>
          <w:szCs w:val="28"/>
          <w:lang w:eastAsia="en-US"/>
        </w:rPr>
      </w:pPr>
      <w:r w:rsidRPr="00837F65">
        <w:rPr>
          <w:sz w:val="28"/>
          <w:szCs w:val="28"/>
        </w:rPr>
        <w:t>Целью программы является с</w:t>
      </w:r>
      <w:r w:rsidRPr="00837F65">
        <w:rPr>
          <w:bCs/>
          <w:sz w:val="28"/>
          <w:szCs w:val="28"/>
          <w:lang w:eastAsia="en-US"/>
        </w:rPr>
        <w:t xml:space="preserve">оздание условий для роста доходов граждан и снижения уровня бедности через предоставление мер социальной поддержки </w:t>
      </w:r>
      <w:r w:rsidRPr="00837F65">
        <w:rPr>
          <w:bCs/>
          <w:sz w:val="28"/>
          <w:szCs w:val="28"/>
          <w:lang w:eastAsia="en-US"/>
        </w:rPr>
        <w:lastRenderedPageBreak/>
        <w:t xml:space="preserve">и государственных социальных гарантий, оказание социальной помощи, повышение доступности социального обслуживания населения, улучшение качества жизни детей и семей с несовершеннолетними детьми. </w:t>
      </w:r>
    </w:p>
    <w:p w:rsidR="00323915" w:rsidRPr="00837F65" w:rsidRDefault="00323915" w:rsidP="00323915">
      <w:pPr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По программе на 2023 год предусмотрено –523 720,3 тыс. руб., в том числе: 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средства федерального и областного бюджета  517 615,3 тыс. руб.;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- средства местного бюджета  6 105,0 тыс. руб. </w:t>
      </w:r>
    </w:p>
    <w:p w:rsidR="00323915" w:rsidRPr="00837F65" w:rsidRDefault="00323915" w:rsidP="00323915">
      <w:pPr>
        <w:jc w:val="both"/>
        <w:rPr>
          <w:bCs/>
          <w:sz w:val="28"/>
          <w:szCs w:val="28"/>
        </w:rPr>
      </w:pPr>
      <w:r w:rsidRPr="00837F65">
        <w:rPr>
          <w:sz w:val="28"/>
          <w:szCs w:val="28"/>
        </w:rPr>
        <w:t xml:space="preserve">Муниципальная программа </w:t>
      </w:r>
      <w:r w:rsidRPr="00837F65">
        <w:rPr>
          <w:bCs/>
          <w:sz w:val="28"/>
          <w:szCs w:val="28"/>
        </w:rPr>
        <w:t>«Социальная поддержка населения в Ярославском муниципальном районе» включает:</w:t>
      </w:r>
    </w:p>
    <w:p w:rsidR="00323915" w:rsidRPr="00837F65" w:rsidRDefault="00323915" w:rsidP="00323915">
      <w:pPr>
        <w:pStyle w:val="ConsPlusNonformat"/>
        <w:widowControl/>
        <w:ind w:left="425"/>
        <w:jc w:val="both"/>
        <w:rPr>
          <w:rFonts w:ascii="Times New Roman" w:hAnsi="Times New Roman" w:cs="Times New Roman"/>
          <w:sz w:val="28"/>
          <w:szCs w:val="28"/>
        </w:rPr>
      </w:pPr>
      <w:r w:rsidRPr="00837F65">
        <w:rPr>
          <w:rFonts w:ascii="Times New Roman" w:hAnsi="Times New Roman" w:cs="Times New Roman"/>
          <w:sz w:val="28"/>
          <w:szCs w:val="28"/>
        </w:rPr>
        <w:t xml:space="preserve">1. Ведомственная целевая программа  «Социальная поддержка населения Ярославского муниципального района» </w:t>
      </w:r>
      <w:r w:rsidR="00D14453" w:rsidRPr="00837F65">
        <w:rPr>
          <w:rFonts w:ascii="Times New Roman" w:hAnsi="Times New Roman" w:cs="Times New Roman"/>
          <w:sz w:val="28"/>
          <w:szCs w:val="28"/>
        </w:rPr>
        <w:t>.</w:t>
      </w:r>
    </w:p>
    <w:p w:rsidR="00323915" w:rsidRPr="00837F65" w:rsidRDefault="00323915" w:rsidP="00323915">
      <w:pPr>
        <w:jc w:val="both"/>
        <w:rPr>
          <w:sz w:val="28"/>
          <w:szCs w:val="28"/>
        </w:rPr>
      </w:pPr>
      <w:r w:rsidRPr="00837F65">
        <w:rPr>
          <w:sz w:val="28"/>
          <w:szCs w:val="28"/>
        </w:rPr>
        <w:t>Целью программы является реализация переданных государственных полномочий в сфере социальной поддержки населения, оказание социальной помощи, предоставление социального обслуживания, охраны труда и социально- трудовых отношений, установленных федеральным и региональным законодательством, реализация мер, направленных на повышение качества, адресности и доступности государственных услуг.</w:t>
      </w:r>
    </w:p>
    <w:p w:rsidR="00323915" w:rsidRPr="00837F65" w:rsidRDefault="00323915" w:rsidP="00323915">
      <w:p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По подпрограмме на 2023 год предусмотрено – 523 420,3 тыс. руб., в том числе: 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 средства федерального и областного бюджета  517 615,3 тыс. руб.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-  средства местного бюджета  5 805,0 тыс. руб.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Основными задачами программы являются: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а) исполнение публичных обязательств района, в том числе по переданным полномочиям Российской Федерации, по предоставлению выплат, пособий и компенсаций </w:t>
      </w:r>
      <w:r w:rsidRPr="00837F65">
        <w:rPr>
          <w:sz w:val="28"/>
          <w:szCs w:val="28"/>
          <w:shd w:val="clear" w:color="auto" w:fill="FFFFFF"/>
        </w:rPr>
        <w:t>(2023 год –</w:t>
      </w:r>
      <w:r w:rsidRPr="00837F65">
        <w:rPr>
          <w:color w:val="FF0000"/>
          <w:sz w:val="28"/>
          <w:szCs w:val="28"/>
          <w:shd w:val="clear" w:color="auto" w:fill="FFFFFF"/>
        </w:rPr>
        <w:t xml:space="preserve"> </w:t>
      </w:r>
      <w:r w:rsidRPr="00837F65">
        <w:rPr>
          <w:sz w:val="28"/>
          <w:szCs w:val="28"/>
          <w:shd w:val="clear" w:color="auto" w:fill="FFFFFF"/>
        </w:rPr>
        <w:t>337 016,4 тыс. руб.),</w:t>
      </w:r>
      <w:r w:rsidRPr="00837F65">
        <w:rPr>
          <w:sz w:val="28"/>
          <w:szCs w:val="28"/>
        </w:rPr>
        <w:t xml:space="preserve"> в том числе: 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- предоставление мер социальной поддержки гражданам, награжденным знаком "Почетный донор России" в сумме 16 608,0 тыс. руб. Ожидаемое количество получателей выплаты 370 человек.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выплаты единовременных пособий и ежемесячных денежных компенсаций гражданам при возникновении поствакциональных осложнений в сумме 29,2 тыс. руб. Ожидаемое количество получателей 1 человек.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оплата жилого помещения и коммунальных услуг отдельным категориям граждан, оказание мер социальной поддержки, которым относится к полномочиям Российской Федерации в сумме 36 557,0 тыс. руб. Ожидаемое количество получателей выплаты 4 461 человек.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  -  оплата жилого помещения и коммунальных услуг в сумме 11 542,7 тыс. руб.   Ожидаемое количество получателей 685 человек.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социальная поддержка отдельных категорий граждан в части ежемесячной денежной выплаты ветеранам труда, труженикам тыла, реабилитированным лицам в сумме 30 694,7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тыс. руб. Ожидаемое количество получателей выплаты 5 800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человек.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оплата жилого помещения и коммунальных услуг отдельным категориям граждан, оказание мер социальной поддержки, которым относится к полномочиям Ярославской области в сумме 86 885,9 тыс. руб. Ожидаемое количество получателей выплаты 7 416 человек.</w:t>
      </w:r>
    </w:p>
    <w:p w:rsidR="00323915" w:rsidRPr="00837F65" w:rsidRDefault="00323915" w:rsidP="00323915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  <w:shd w:val="clear" w:color="auto" w:fill="FFFFFF"/>
        </w:rPr>
        <w:t>-денежные выплаты населению в сумме 26 830,8</w:t>
      </w:r>
      <w:r w:rsidRPr="00837F65">
        <w:rPr>
          <w:color w:val="FF0000"/>
          <w:sz w:val="28"/>
          <w:szCs w:val="28"/>
          <w:shd w:val="clear" w:color="auto" w:fill="FFFFFF"/>
        </w:rPr>
        <w:t xml:space="preserve"> </w:t>
      </w:r>
      <w:r w:rsidRPr="00837F65">
        <w:rPr>
          <w:sz w:val="28"/>
          <w:szCs w:val="28"/>
          <w:shd w:val="clear" w:color="auto" w:fill="FFFFFF"/>
        </w:rPr>
        <w:t xml:space="preserve">тыс. руб. </w:t>
      </w:r>
      <w:r w:rsidRPr="00837F65">
        <w:rPr>
          <w:sz w:val="28"/>
          <w:szCs w:val="28"/>
        </w:rPr>
        <w:t>Ожидаемое количество получателей выплаты 1 500 человек.</w:t>
      </w:r>
    </w:p>
    <w:p w:rsidR="00323915" w:rsidRPr="00837F65" w:rsidRDefault="00323915" w:rsidP="00323915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lastRenderedPageBreak/>
        <w:t>- обеспечение деятельности ОМС МО в сфере социальной защиты населения в сумме 12 829,0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 xml:space="preserve">тыс. руб.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социальная поддержка отдельных категорий граждан в части ежемесячного пособия на ребенка в сумме 22 059,9 тыс. руб. Ожидаемое количество получателей выплаты 1 800 человек.</w:t>
      </w:r>
    </w:p>
    <w:p w:rsidR="00323915" w:rsidRPr="00837F65" w:rsidRDefault="00323915" w:rsidP="00323915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выплата на компенсацию отдельным категориям граждан оплаты взноса на капитальный ремонт общего имущества в многоквартирном доме с учетом доставки в сумме 1078,4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тыс. руб. Ожидаемое количество получателей выплаты 378 человек.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- ежемесячная выплата на ребенка в возрасте от трех до семи лет включительно с учетом доставки в сумме 87 746,8 тыс. руб. Ожидаемое количество получателей   1 486 человек.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 выплаты на оказание государственной социальной помощи на основании социального контракта с учетом доставки в сумме 4 154,0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 xml:space="preserve">тыс. руб. Ожидаемое количество получателей   250 человек. 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б) предоставление социальных услуг населению Ярославского муниципального района на основе соблюдения стандартов и нормативов (2023 год –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 xml:space="preserve">114 983,4 тыс. руб.), в том числе:  </w:t>
      </w:r>
    </w:p>
    <w:p w:rsidR="00323915" w:rsidRPr="00837F65" w:rsidRDefault="00323915" w:rsidP="00323915">
      <w:pPr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114 983,4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тыс. руб.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color w:val="FF0000"/>
          <w:sz w:val="28"/>
          <w:szCs w:val="28"/>
        </w:rPr>
      </w:pPr>
      <w:r w:rsidRPr="00837F65">
        <w:rPr>
          <w:sz w:val="28"/>
          <w:szCs w:val="28"/>
        </w:rPr>
        <w:t>в) социальная защита отдельных категорий граждан (2023  год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–  6 222,6 тыс. руб.), в том числе:</w:t>
      </w:r>
    </w:p>
    <w:p w:rsidR="00323915" w:rsidRPr="00837F65" w:rsidRDefault="00323915" w:rsidP="0032391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оказание социальной помощи отдельным категориям граждан в сумме 4 000,0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тыс. руб.</w:t>
      </w:r>
    </w:p>
    <w:p w:rsidR="00323915" w:rsidRPr="00837F65" w:rsidRDefault="00323915" w:rsidP="00323915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-оплата услуг по освобождению от оплаты стоимости проезда лиц, находящихся под диспансерным наблюдением в связи с туберкулезом, и больных туберкулезом в сумме 1,2 тыс. руб.</w:t>
      </w:r>
    </w:p>
    <w:p w:rsidR="00323915" w:rsidRPr="00837F65" w:rsidRDefault="00323915" w:rsidP="00323915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оплата услуг по освобождению от оплаты стоимости проезда детей из многодетных семей, обучающихся в общеобразовательных учреждениях в сумме 2 221,4</w:t>
      </w:r>
      <w:r w:rsidRPr="00837F65">
        <w:rPr>
          <w:color w:val="FF0000"/>
          <w:sz w:val="28"/>
          <w:szCs w:val="28"/>
        </w:rPr>
        <w:t xml:space="preserve"> </w:t>
      </w:r>
      <w:r w:rsidRPr="00837F65">
        <w:rPr>
          <w:sz w:val="28"/>
          <w:szCs w:val="28"/>
        </w:rPr>
        <w:t>тыс. руб.</w:t>
      </w:r>
    </w:p>
    <w:p w:rsidR="00323915" w:rsidRPr="00837F65" w:rsidRDefault="00323915" w:rsidP="00323915">
      <w:pPr>
        <w:ind w:firstLine="72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г) пенсионное обеспечение:</w:t>
      </w:r>
    </w:p>
    <w:p w:rsidR="00323915" w:rsidRPr="00837F65" w:rsidRDefault="00323915" w:rsidP="00323915">
      <w:pPr>
        <w:ind w:firstLine="72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доплаты к пенсиям государственных служащих субъектов Российской Федерации и муниципальных служащих – 5 000,0 тыс. руб. Ожидаемое количество получателей выплаты 90 человек.</w:t>
      </w:r>
    </w:p>
    <w:p w:rsidR="00323915" w:rsidRPr="00837F65" w:rsidRDefault="00323915" w:rsidP="00323915">
      <w:pPr>
        <w:ind w:firstLine="72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е) выплаты почетным гражданам Ярославского муниципального района в сумме 320,0 тыс. руб. Ожидаемое количество получателей выплаты 22 человека.</w:t>
      </w:r>
    </w:p>
    <w:p w:rsidR="00323915" w:rsidRPr="00837F65" w:rsidRDefault="00323915" w:rsidP="00323915">
      <w:pPr>
        <w:ind w:firstLine="72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ё)  выплаты гражданам за заслуги перед Ярославским муниципальным районом в сумме 100 тыс. руб. Ожидаемое количество получателей выплаты 10 человек.</w:t>
      </w:r>
    </w:p>
    <w:p w:rsidR="00323915" w:rsidRPr="00837F65" w:rsidRDefault="00323915" w:rsidP="00323915">
      <w:pPr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     ж) финансирование мероприятий, посвященных праздничным и памятным датам в сумме 385,0 тыс. руб.</w:t>
      </w:r>
    </w:p>
    <w:p w:rsidR="00323915" w:rsidRPr="00837F65" w:rsidRDefault="00323915" w:rsidP="00323915">
      <w:pPr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lastRenderedPageBreak/>
        <w:t>В рамках реализации регионального проекта "Финансовая поддержка семей при рождении детей" осуществляются следующие мероприятия:</w:t>
      </w:r>
    </w:p>
    <w:p w:rsidR="00323915" w:rsidRPr="00837F65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 – 58 630,7 тыс. руб. Ожидаемое количество получателей выплаты  379  человек</w:t>
      </w:r>
      <w:r w:rsidRPr="00837F65">
        <w:rPr>
          <w:color w:val="FF0000"/>
          <w:sz w:val="28"/>
          <w:szCs w:val="28"/>
        </w:rPr>
        <w:t>.</w:t>
      </w:r>
    </w:p>
    <w:p w:rsidR="00323915" w:rsidRPr="00837F65" w:rsidRDefault="00323915" w:rsidP="00323915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 – 762,2 тыс. руб.</w:t>
      </w:r>
    </w:p>
    <w:p w:rsidR="00323915" w:rsidRPr="00837F65" w:rsidRDefault="00323915" w:rsidP="00323915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 Ожидаемые результаты:</w:t>
      </w:r>
    </w:p>
    <w:p w:rsidR="00323915" w:rsidRPr="00837F65" w:rsidRDefault="00323915" w:rsidP="00323915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- количество получателей денежных выплат, пособий и компенсаций по федеральному законодательству    7 325   человек; </w:t>
      </w:r>
    </w:p>
    <w:p w:rsidR="00323915" w:rsidRPr="00837F65" w:rsidRDefault="00323915" w:rsidP="00323915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количество получателей денежных выплат, пособий и компенсаций по региональному законодательству   17 201   человек.</w:t>
      </w:r>
    </w:p>
    <w:p w:rsidR="00323915" w:rsidRPr="00837F65" w:rsidRDefault="00323915" w:rsidP="0032391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37F65">
        <w:rPr>
          <w:rFonts w:ascii="Times New Roman" w:hAnsi="Times New Roman" w:cs="Times New Roman"/>
          <w:sz w:val="28"/>
          <w:szCs w:val="28"/>
        </w:rPr>
        <w:t>2.</w:t>
      </w:r>
      <w:r w:rsidRPr="00837F6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37F65">
        <w:rPr>
          <w:rFonts w:ascii="Times New Roman" w:hAnsi="Times New Roman" w:cs="Times New Roman"/>
          <w:sz w:val="28"/>
          <w:szCs w:val="28"/>
        </w:rPr>
        <w:t>Подпрограмма  «Улучшение условий и охраны труда в Ярославском муниципальном районе»</w:t>
      </w:r>
      <w:r w:rsidR="00D14453" w:rsidRPr="00837F65">
        <w:rPr>
          <w:rFonts w:ascii="Times New Roman" w:hAnsi="Times New Roman" w:cs="Times New Roman"/>
          <w:sz w:val="28"/>
          <w:szCs w:val="28"/>
        </w:rPr>
        <w:t>.</w:t>
      </w:r>
    </w:p>
    <w:p w:rsidR="00323915" w:rsidRPr="00837F65" w:rsidRDefault="00323915" w:rsidP="00323915">
      <w:pPr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Целью подпрограммы является предупреждение и профилактика травматизма, профессиональной заболеваемости, улучшение условий труда и здоровья работников муниципальных учреждений. Для решения поставленной цели необходимо выполнить следующие задачи:</w:t>
      </w:r>
    </w:p>
    <w:p w:rsidR="00323915" w:rsidRPr="00837F65" w:rsidRDefault="00323915" w:rsidP="00323915">
      <w:pPr>
        <w:ind w:left="-68" w:firstLine="635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  нормативно - правовое и методическое обеспечение условий и охраны труда;</w:t>
      </w:r>
    </w:p>
    <w:p w:rsidR="00323915" w:rsidRPr="00837F65" w:rsidRDefault="00323915" w:rsidP="00323915">
      <w:pPr>
        <w:ind w:left="-68" w:firstLine="635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-   обеспечение условий и охраны труда.</w:t>
      </w:r>
    </w:p>
    <w:p w:rsidR="00323915" w:rsidRPr="00837F65" w:rsidRDefault="00323915" w:rsidP="0032391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37F65">
        <w:rPr>
          <w:rFonts w:ascii="Times New Roman" w:hAnsi="Times New Roman" w:cs="Times New Roman"/>
          <w:sz w:val="28"/>
          <w:szCs w:val="28"/>
        </w:rPr>
        <w:t>По подпрограмме предусмотрено на 2023</w:t>
      </w:r>
      <w:r w:rsidR="00D14453" w:rsidRPr="00837F65">
        <w:rPr>
          <w:rFonts w:ascii="Times New Roman" w:hAnsi="Times New Roman" w:cs="Times New Roman"/>
          <w:sz w:val="28"/>
          <w:szCs w:val="28"/>
        </w:rPr>
        <w:t>-2025</w:t>
      </w:r>
      <w:r w:rsidRPr="00837F65">
        <w:rPr>
          <w:rFonts w:ascii="Times New Roman" w:hAnsi="Times New Roman" w:cs="Times New Roman"/>
          <w:sz w:val="28"/>
          <w:szCs w:val="28"/>
        </w:rPr>
        <w:t xml:space="preserve"> год</w:t>
      </w:r>
      <w:r w:rsidR="00D14453" w:rsidRPr="00837F65">
        <w:rPr>
          <w:rFonts w:ascii="Times New Roman" w:hAnsi="Times New Roman" w:cs="Times New Roman"/>
          <w:sz w:val="28"/>
          <w:szCs w:val="28"/>
        </w:rPr>
        <w:t>ы  по</w:t>
      </w:r>
      <w:r w:rsidRPr="00837F65">
        <w:rPr>
          <w:rFonts w:ascii="Times New Roman" w:hAnsi="Times New Roman" w:cs="Times New Roman"/>
          <w:sz w:val="28"/>
          <w:szCs w:val="28"/>
        </w:rPr>
        <w:t xml:space="preserve"> 120,0 тыс. руб. з</w:t>
      </w:r>
      <w:r w:rsidR="00D14453" w:rsidRPr="00837F65">
        <w:rPr>
          <w:rFonts w:ascii="Times New Roman" w:hAnsi="Times New Roman" w:cs="Times New Roman"/>
          <w:sz w:val="28"/>
          <w:szCs w:val="28"/>
        </w:rPr>
        <w:t>а счет средств местного бюджета.</w:t>
      </w:r>
      <w:r w:rsidRPr="00837F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915" w:rsidRPr="00837F65" w:rsidRDefault="00323915" w:rsidP="00323915">
      <w:pPr>
        <w:jc w:val="both"/>
        <w:rPr>
          <w:bCs/>
          <w:color w:val="000000"/>
          <w:sz w:val="28"/>
          <w:szCs w:val="28"/>
        </w:rPr>
      </w:pPr>
    </w:p>
    <w:p w:rsidR="00323915" w:rsidRPr="00837F65" w:rsidRDefault="00323915" w:rsidP="00323915">
      <w:pPr>
        <w:jc w:val="both"/>
        <w:rPr>
          <w:bCs/>
          <w:color w:val="000000"/>
          <w:sz w:val="28"/>
          <w:szCs w:val="28"/>
        </w:rPr>
      </w:pPr>
      <w:r w:rsidRPr="00837F65">
        <w:rPr>
          <w:bCs/>
          <w:color w:val="000000"/>
          <w:sz w:val="28"/>
          <w:szCs w:val="28"/>
        </w:rPr>
        <w:t xml:space="preserve">3.    Подпрограмма   «Доступная среда» </w:t>
      </w:r>
      <w:r w:rsidR="00BC692D" w:rsidRPr="00837F65">
        <w:rPr>
          <w:bCs/>
          <w:color w:val="000000"/>
          <w:sz w:val="28"/>
          <w:szCs w:val="28"/>
        </w:rPr>
        <w:t>.</w:t>
      </w:r>
    </w:p>
    <w:p w:rsidR="00323915" w:rsidRPr="00837F65" w:rsidRDefault="00323915" w:rsidP="00323915">
      <w:pPr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 xml:space="preserve">Целью подпрограммы является </w:t>
      </w:r>
      <w:r w:rsidRPr="00837F65">
        <w:rPr>
          <w:color w:val="000000"/>
          <w:sz w:val="28"/>
          <w:szCs w:val="28"/>
        </w:rPr>
        <w:t>повышение уровня обеспеченности инвалидов, в том числе детей-инвалидов, реабилитационными и абилитационными услугами в Ярославском муниципальном районе, повышение уровня доступности приоритетных объектов и услуг в приоритетных сферах жизнедеятельности инвалидов и других  маломобильных групп населения  (людей, испытывающих затруднения при самостоятельном передвижении, получении услуг, необходимой информации) в Ярославском муниципальном районе.</w:t>
      </w:r>
      <w:r w:rsidRPr="00837F65">
        <w:rPr>
          <w:sz w:val="28"/>
          <w:szCs w:val="28"/>
        </w:rPr>
        <w:t xml:space="preserve"> Для решения поставленной цели необходимо выполнить следующие задачи и мероприятия:</w:t>
      </w:r>
    </w:p>
    <w:p w:rsidR="00323915" w:rsidRPr="00837F65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837F65">
        <w:rPr>
          <w:color w:val="000000"/>
          <w:sz w:val="28"/>
          <w:szCs w:val="28"/>
        </w:rPr>
        <w:t>- определение потребности инвалидов, в том числе детей-инвалидов, в реабилитационных и абилитационных услугах в Ярославском муниципальном районе;</w:t>
      </w:r>
    </w:p>
    <w:p w:rsidR="00323915" w:rsidRPr="00837F65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837F65">
        <w:rPr>
          <w:color w:val="000000"/>
          <w:sz w:val="28"/>
          <w:szCs w:val="28"/>
        </w:rPr>
        <w:t>- формирование и поддержание в актуальном состоянии нормативной правовой и методической базы по организации системы комплексной реабилитации и абилитации инвалидов, в том числе детей-инвалидов, в Ярославском муниципальном районе;</w:t>
      </w:r>
    </w:p>
    <w:p w:rsidR="00323915" w:rsidRPr="00837F65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837F65">
        <w:rPr>
          <w:color w:val="000000"/>
          <w:sz w:val="28"/>
          <w:szCs w:val="28"/>
        </w:rPr>
        <w:lastRenderedPageBreak/>
        <w:t>- 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районе.</w:t>
      </w:r>
    </w:p>
    <w:p w:rsidR="00D1335B" w:rsidRPr="00837F65" w:rsidRDefault="00323915" w:rsidP="00D14453">
      <w:pPr>
        <w:ind w:firstLine="709"/>
        <w:jc w:val="both"/>
        <w:rPr>
          <w:sz w:val="28"/>
          <w:szCs w:val="28"/>
        </w:rPr>
      </w:pPr>
      <w:r w:rsidRPr="00837F65">
        <w:rPr>
          <w:sz w:val="28"/>
          <w:szCs w:val="28"/>
        </w:rPr>
        <w:t>По подпрограмме предусмотрено на 2023</w:t>
      </w:r>
      <w:r w:rsidR="00D14453" w:rsidRPr="00837F65">
        <w:rPr>
          <w:sz w:val="28"/>
          <w:szCs w:val="28"/>
        </w:rPr>
        <w:t>-2025</w:t>
      </w:r>
      <w:r w:rsidRPr="00837F65">
        <w:rPr>
          <w:sz w:val="28"/>
          <w:szCs w:val="28"/>
        </w:rPr>
        <w:t xml:space="preserve"> год</w:t>
      </w:r>
      <w:r w:rsidR="00D14453" w:rsidRPr="00837F65">
        <w:rPr>
          <w:sz w:val="28"/>
          <w:szCs w:val="28"/>
        </w:rPr>
        <w:t>ы  по</w:t>
      </w:r>
      <w:r w:rsidRPr="00837F65">
        <w:rPr>
          <w:sz w:val="28"/>
          <w:szCs w:val="28"/>
        </w:rPr>
        <w:t xml:space="preserve"> 180,0 тыс. руб. за счет средств местного бюджета</w:t>
      </w:r>
      <w:r w:rsidR="00D14453" w:rsidRPr="00837F65">
        <w:rPr>
          <w:sz w:val="28"/>
          <w:szCs w:val="28"/>
        </w:rPr>
        <w:t>.</w:t>
      </w:r>
    </w:p>
    <w:p w:rsidR="007A77D8" w:rsidRPr="00837F65" w:rsidRDefault="00BC692D" w:rsidP="00E3006A">
      <w:pPr>
        <w:spacing w:line="20" w:lineRule="atLeast"/>
        <w:ind w:firstLine="709"/>
        <w:jc w:val="both"/>
        <w:rPr>
          <w:i/>
          <w:sz w:val="28"/>
          <w:szCs w:val="28"/>
        </w:rPr>
      </w:pPr>
      <w:r w:rsidRPr="00837F65">
        <w:rPr>
          <w:sz w:val="28"/>
          <w:szCs w:val="28"/>
        </w:rPr>
        <w:t>По муниципальной программе на 2024 год предусмотрено 412 698,9 тыс. руб., на 2025 год предусмотрено 390 450,4 тыс. руб.</w:t>
      </w:r>
    </w:p>
    <w:p w:rsidR="000F510D" w:rsidRPr="004A4E1F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Муниципальная программа</w:t>
      </w:r>
    </w:p>
    <w:p w:rsidR="0092379C" w:rsidRPr="004A4E1F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 xml:space="preserve">«Развитие градостроительной деятельности в </w:t>
      </w:r>
      <w:r w:rsidR="00E70EC5" w:rsidRPr="004A4E1F">
        <w:rPr>
          <w:b/>
          <w:bCs/>
          <w:sz w:val="28"/>
          <w:szCs w:val="28"/>
        </w:rPr>
        <w:t>Ярославском муниципальном районе</w:t>
      </w:r>
      <w:r w:rsidRPr="004A4E1F">
        <w:rPr>
          <w:b/>
          <w:bCs/>
          <w:sz w:val="28"/>
          <w:szCs w:val="28"/>
        </w:rPr>
        <w:t>»</w:t>
      </w:r>
    </w:p>
    <w:p w:rsidR="00BB6DD6" w:rsidRPr="004A4E1F" w:rsidRDefault="00BB6DD6" w:rsidP="00E3006A">
      <w:pPr>
        <w:ind w:firstLine="709"/>
        <w:jc w:val="center"/>
        <w:rPr>
          <w:b/>
          <w:bCs/>
          <w:sz w:val="28"/>
          <w:szCs w:val="28"/>
        </w:rPr>
      </w:pPr>
    </w:p>
    <w:p w:rsidR="0092379C" w:rsidRPr="004A4E1F" w:rsidRDefault="00BB6DD6" w:rsidP="00E3006A">
      <w:pPr>
        <w:ind w:firstLine="709"/>
        <w:jc w:val="both"/>
        <w:rPr>
          <w:b/>
          <w:bCs/>
          <w:sz w:val="28"/>
          <w:szCs w:val="28"/>
        </w:rPr>
      </w:pPr>
      <w:r w:rsidRPr="004A4E1F">
        <w:rPr>
          <w:bCs/>
          <w:sz w:val="28"/>
          <w:szCs w:val="28"/>
        </w:rPr>
        <w:t>Цель</w:t>
      </w:r>
      <w:r w:rsidRPr="004A4E1F">
        <w:rPr>
          <w:sz w:val="28"/>
          <w:szCs w:val="28"/>
        </w:rPr>
        <w:t xml:space="preserve"> муниципальной программы</w:t>
      </w:r>
      <w:r w:rsidRPr="004A4E1F">
        <w:rPr>
          <w:bCs/>
          <w:sz w:val="28"/>
          <w:szCs w:val="28"/>
        </w:rPr>
        <w:t>:</w:t>
      </w:r>
      <w:r w:rsidRPr="004A4E1F">
        <w:rPr>
          <w:b/>
          <w:bCs/>
          <w:sz w:val="28"/>
          <w:szCs w:val="28"/>
        </w:rPr>
        <w:t xml:space="preserve"> </w:t>
      </w:r>
      <w:r w:rsidRPr="004A4E1F">
        <w:rPr>
          <w:sz w:val="28"/>
          <w:szCs w:val="28"/>
        </w:rPr>
        <w:t>обеспечение эффективного управления территорией и создание комфортных условий для проживания граждан посредством градостроительной деятельности</w:t>
      </w:r>
    </w:p>
    <w:p w:rsidR="004475E4" w:rsidRPr="004A4E1F" w:rsidRDefault="004475E4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 xml:space="preserve">1. Подпрограмма </w:t>
      </w:r>
      <w:r w:rsidR="00B21649" w:rsidRPr="004A4E1F">
        <w:rPr>
          <w:i/>
          <w:sz w:val="28"/>
          <w:szCs w:val="28"/>
        </w:rPr>
        <w:t>«</w:t>
      </w:r>
      <w:r w:rsidRPr="004A4E1F">
        <w:rPr>
          <w:i/>
          <w:sz w:val="28"/>
          <w:szCs w:val="28"/>
        </w:rPr>
        <w:t>Развитие градостроительной деятельности в Ярославском муниципальном районе</w:t>
      </w:r>
      <w:r w:rsidR="00B21649" w:rsidRPr="004A4E1F">
        <w:rPr>
          <w:i/>
          <w:sz w:val="28"/>
          <w:szCs w:val="28"/>
        </w:rPr>
        <w:t>»</w:t>
      </w:r>
      <w:r w:rsidRPr="004A4E1F">
        <w:rPr>
          <w:i/>
          <w:sz w:val="28"/>
          <w:szCs w:val="28"/>
        </w:rPr>
        <w:t xml:space="preserve"> – </w:t>
      </w:r>
      <w:r w:rsidR="009D7BE5" w:rsidRPr="004A4E1F">
        <w:rPr>
          <w:i/>
          <w:sz w:val="28"/>
          <w:szCs w:val="28"/>
        </w:rPr>
        <w:t>1000,0</w:t>
      </w:r>
      <w:r w:rsidRPr="004A4E1F">
        <w:rPr>
          <w:i/>
          <w:sz w:val="28"/>
          <w:szCs w:val="28"/>
        </w:rPr>
        <w:t xml:space="preserve"> тыс. руб. </w:t>
      </w:r>
      <w:r w:rsidR="00BC692D" w:rsidRPr="004A4E1F">
        <w:rPr>
          <w:i/>
          <w:sz w:val="28"/>
          <w:szCs w:val="28"/>
        </w:rPr>
        <w:t>ежегодно.</w:t>
      </w:r>
    </w:p>
    <w:p w:rsidR="004475E4" w:rsidRPr="004A4E1F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Целью подпрограммы является</w:t>
      </w:r>
      <w:r w:rsidR="00BB6DD6" w:rsidRPr="004A4E1F">
        <w:rPr>
          <w:bCs/>
          <w:sz w:val="28"/>
          <w:szCs w:val="28"/>
        </w:rPr>
        <w:t xml:space="preserve"> </w:t>
      </w:r>
      <w:r w:rsidR="00BB6DD6" w:rsidRPr="004A4E1F">
        <w:rPr>
          <w:sz w:val="28"/>
          <w:szCs w:val="28"/>
        </w:rPr>
        <w:t>обеспечение наличия актуализированных документов территориального планирования и градостроительного зонирования Ярославского муниципального района, документации по планировке территории</w:t>
      </w:r>
      <w:r w:rsidR="00BB6DD6" w:rsidRPr="004A4E1F">
        <w:rPr>
          <w:bCs/>
          <w:sz w:val="28"/>
          <w:szCs w:val="28"/>
        </w:rPr>
        <w:t xml:space="preserve">                                                                                          </w:t>
      </w:r>
      <w:r w:rsidRPr="004A4E1F">
        <w:rPr>
          <w:sz w:val="28"/>
          <w:szCs w:val="28"/>
        </w:rPr>
        <w:t>Основными задачами подпрограммы являются:</w:t>
      </w:r>
    </w:p>
    <w:p w:rsidR="00BB6DD6" w:rsidRPr="004A4E1F" w:rsidRDefault="004475E4" w:rsidP="00D33F0E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разработка документов территориального планирования и градостроительного зонирования и документац</w:t>
      </w:r>
      <w:r w:rsidR="00D33F0E" w:rsidRPr="004A4E1F">
        <w:rPr>
          <w:sz w:val="28"/>
          <w:szCs w:val="28"/>
        </w:rPr>
        <w:t>ии по планировке территории ЯМР.</w:t>
      </w:r>
    </w:p>
    <w:p w:rsidR="00D33F0E" w:rsidRPr="004A4E1F" w:rsidRDefault="00D33F0E" w:rsidP="00D33F0E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E70EC5" w:rsidRPr="004A4E1F" w:rsidRDefault="00E70EC5" w:rsidP="00E70EC5">
      <w:pPr>
        <w:jc w:val="center"/>
        <w:rPr>
          <w:b/>
          <w:color w:val="000000"/>
          <w:sz w:val="28"/>
          <w:szCs w:val="28"/>
        </w:rPr>
      </w:pPr>
      <w:r w:rsidRPr="004A4E1F">
        <w:rPr>
          <w:b/>
          <w:color w:val="000000"/>
          <w:sz w:val="28"/>
          <w:szCs w:val="28"/>
        </w:rPr>
        <w:t xml:space="preserve">Муниципальная программа </w:t>
      </w:r>
      <w:r w:rsidR="000379D8" w:rsidRPr="004A4E1F">
        <w:rPr>
          <w:b/>
          <w:color w:val="000000"/>
          <w:sz w:val="28"/>
          <w:szCs w:val="28"/>
        </w:rPr>
        <w:t>«</w:t>
      </w:r>
      <w:r w:rsidRPr="004A4E1F">
        <w:rPr>
          <w:b/>
          <w:color w:val="000000"/>
          <w:sz w:val="28"/>
          <w:szCs w:val="28"/>
        </w:rPr>
        <w:t>Профилактика безнадзорности, правонарушений и защита прав несовершеннолетних в Ярославском муниципальном районе</w:t>
      </w:r>
      <w:r w:rsidR="000379D8" w:rsidRPr="004A4E1F">
        <w:rPr>
          <w:b/>
          <w:color w:val="000000"/>
          <w:sz w:val="28"/>
          <w:szCs w:val="28"/>
        </w:rPr>
        <w:t>»</w:t>
      </w:r>
    </w:p>
    <w:p w:rsidR="00C12AF1" w:rsidRPr="004A4E1F" w:rsidRDefault="00C12AF1" w:rsidP="00E70EC5">
      <w:pPr>
        <w:jc w:val="center"/>
        <w:rPr>
          <w:b/>
          <w:color w:val="000000"/>
          <w:sz w:val="28"/>
          <w:szCs w:val="28"/>
        </w:rPr>
      </w:pPr>
    </w:p>
    <w:p w:rsidR="00C12AF1" w:rsidRPr="004A4E1F" w:rsidRDefault="00E70EC5" w:rsidP="002A5D6B">
      <w:pPr>
        <w:jc w:val="both"/>
        <w:rPr>
          <w:sz w:val="28"/>
          <w:szCs w:val="28"/>
        </w:rPr>
      </w:pPr>
      <w:r w:rsidRPr="004A4E1F">
        <w:rPr>
          <w:color w:val="000000"/>
          <w:sz w:val="28"/>
          <w:szCs w:val="28"/>
        </w:rPr>
        <w:tab/>
        <w:t>Цель программы:</w:t>
      </w:r>
      <w:r w:rsidRPr="004A4E1F">
        <w:rPr>
          <w:b/>
          <w:color w:val="000000"/>
          <w:sz w:val="28"/>
          <w:szCs w:val="28"/>
        </w:rPr>
        <w:t xml:space="preserve"> </w:t>
      </w:r>
      <w:r w:rsidRPr="004A4E1F">
        <w:rPr>
          <w:sz w:val="28"/>
          <w:szCs w:val="28"/>
        </w:rPr>
        <w:t>Совершенствование районной системы профилактики безнадзорности,  правонарушений несовершеннолетних и защиты их прав,  повышение эффективности ее работы</w:t>
      </w:r>
    </w:p>
    <w:p w:rsidR="00E70EC5" w:rsidRPr="004A4E1F" w:rsidRDefault="00C12AF1" w:rsidP="002A5D6B">
      <w:pPr>
        <w:jc w:val="both"/>
        <w:rPr>
          <w:sz w:val="28"/>
          <w:szCs w:val="28"/>
        </w:rPr>
      </w:pPr>
      <w:r w:rsidRPr="004A4E1F">
        <w:rPr>
          <w:sz w:val="28"/>
          <w:szCs w:val="28"/>
        </w:rPr>
        <w:tab/>
      </w:r>
      <w:r w:rsidR="00E70EC5" w:rsidRPr="004A4E1F">
        <w:rPr>
          <w:sz w:val="28"/>
          <w:szCs w:val="28"/>
        </w:rPr>
        <w:t xml:space="preserve">Предусмотрено в программе </w:t>
      </w:r>
      <w:r w:rsidR="000379D8" w:rsidRPr="004A4E1F">
        <w:rPr>
          <w:sz w:val="28"/>
          <w:szCs w:val="28"/>
        </w:rPr>
        <w:t>«</w:t>
      </w:r>
      <w:r w:rsidR="00E70EC5" w:rsidRPr="004A4E1F">
        <w:rPr>
          <w:sz w:val="28"/>
          <w:szCs w:val="28"/>
        </w:rPr>
        <w:t>Профилактика безнадзорности, правонарушений и защита прав несовершеннолетних в ЯМР</w:t>
      </w:r>
      <w:r w:rsidR="000379D8" w:rsidRPr="004A4E1F">
        <w:rPr>
          <w:sz w:val="28"/>
          <w:szCs w:val="28"/>
        </w:rPr>
        <w:t>»</w:t>
      </w:r>
      <w:r w:rsidR="002A5D6B" w:rsidRPr="004A4E1F">
        <w:rPr>
          <w:sz w:val="28"/>
          <w:szCs w:val="28"/>
        </w:rPr>
        <w:t xml:space="preserve"> за счет средств районного бюджета на 2023-2025 гг. – 70,0 тыс. руб. ежегодно.</w:t>
      </w:r>
    </w:p>
    <w:p w:rsidR="002A5D6B" w:rsidRPr="004A4E1F" w:rsidRDefault="002A5D6B" w:rsidP="002A5D6B">
      <w:pPr>
        <w:jc w:val="both"/>
        <w:rPr>
          <w:sz w:val="28"/>
          <w:szCs w:val="28"/>
        </w:rPr>
      </w:pPr>
      <w:r w:rsidRPr="004A4E1F">
        <w:rPr>
          <w:bCs/>
          <w:sz w:val="28"/>
          <w:szCs w:val="28"/>
        </w:rPr>
        <w:t>В состав муниципальной программы входит:</w:t>
      </w:r>
    </w:p>
    <w:p w:rsidR="002A5D6B" w:rsidRPr="004A4E1F" w:rsidRDefault="002A5D6B" w:rsidP="002A5D6B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8"/>
          <w:szCs w:val="28"/>
        </w:rPr>
      </w:pPr>
      <w:r w:rsidRPr="004A4E1F">
        <w:rPr>
          <w:sz w:val="28"/>
          <w:szCs w:val="28"/>
        </w:rPr>
        <w:tab/>
      </w:r>
      <w:r w:rsidRPr="004A4E1F">
        <w:rPr>
          <w:i/>
          <w:sz w:val="28"/>
          <w:szCs w:val="28"/>
        </w:rPr>
        <w:t>Подпрограмма «Формирование личностных ресурсов, обеспечивающих развитие у несовершеннолетних и их родителей (законных представителей)  социально - нормативного жизненного стиля, отказа от противоправных действий в Ярославском муниципальном районе  на 2023-2025 годы»</w:t>
      </w:r>
      <w:r w:rsidRPr="004A4E1F">
        <w:rPr>
          <w:b/>
          <w:sz w:val="28"/>
          <w:szCs w:val="28"/>
        </w:rPr>
        <w:t xml:space="preserve"> </w:t>
      </w:r>
    </w:p>
    <w:p w:rsidR="002A5D6B" w:rsidRPr="004A4E1F" w:rsidRDefault="002A5D6B" w:rsidP="00E70EC5">
      <w:pPr>
        <w:ind w:firstLine="709"/>
        <w:jc w:val="both"/>
      </w:pPr>
    </w:p>
    <w:p w:rsidR="00E70EC5" w:rsidRPr="004A4E1F" w:rsidRDefault="00E70EC5" w:rsidP="00E70EC5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Основными задачами подпрограммы являются:</w:t>
      </w:r>
    </w:p>
    <w:p w:rsidR="00E70EC5" w:rsidRPr="004A4E1F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</w:t>
      </w:r>
      <w:r w:rsidR="002A5D6B" w:rsidRPr="004A4E1F">
        <w:rPr>
          <w:sz w:val="28"/>
          <w:szCs w:val="28"/>
        </w:rPr>
        <w:t>совершенствование деятельности по снижению уровня преступлений и административных правонарушений несовершеннолетних, а также  уменьшению количества безнадзорных детей</w:t>
      </w:r>
      <w:r w:rsidRPr="004A4E1F">
        <w:rPr>
          <w:sz w:val="28"/>
          <w:szCs w:val="28"/>
        </w:rPr>
        <w:t>;</w:t>
      </w:r>
    </w:p>
    <w:p w:rsidR="00E70EC5" w:rsidRPr="004A4E1F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- </w:t>
      </w:r>
      <w:r w:rsidR="002A5D6B" w:rsidRPr="004A4E1F">
        <w:rPr>
          <w:sz w:val="28"/>
          <w:szCs w:val="28"/>
        </w:rPr>
        <w:t>совершенствование профилактической, социально-педагогической и реабилитационной работы с семьями, находящимися в социально-опасном положении</w:t>
      </w:r>
      <w:r w:rsidRPr="004A4E1F">
        <w:rPr>
          <w:sz w:val="28"/>
          <w:szCs w:val="28"/>
        </w:rPr>
        <w:t>;</w:t>
      </w:r>
    </w:p>
    <w:p w:rsidR="00E70EC5" w:rsidRPr="004A4E1F" w:rsidRDefault="002A5D6B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обеспечение защиты прав и законных интересов несовершеннолетних от противоправных действий (бездействия)</w:t>
      </w:r>
      <w:r w:rsidR="00E70EC5" w:rsidRPr="004A4E1F">
        <w:rPr>
          <w:sz w:val="28"/>
          <w:szCs w:val="28"/>
        </w:rPr>
        <w:t>;</w:t>
      </w:r>
    </w:p>
    <w:p w:rsidR="002A5D6B" w:rsidRPr="004A4E1F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</w:t>
      </w:r>
      <w:r w:rsidR="002A5D6B" w:rsidRPr="004A4E1F">
        <w:rPr>
          <w:sz w:val="28"/>
          <w:szCs w:val="28"/>
        </w:rPr>
        <w:t>организация мероприятий по профилактике наркомании, токсикомании, алкоголизма, табакокурения среди несовершеннолетних;</w:t>
      </w:r>
    </w:p>
    <w:p w:rsidR="004475E4" w:rsidRPr="004A4E1F" w:rsidRDefault="002A5D6B" w:rsidP="002A5D6B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информационно-методическое обеспечение работы  по профилактике безнадзорности и правонарушений несовершеннолетних.</w:t>
      </w:r>
    </w:p>
    <w:p w:rsidR="002A5D6B" w:rsidRPr="004A4E1F" w:rsidRDefault="002A5D6B" w:rsidP="002A5D6B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</w:p>
    <w:p w:rsidR="00334EB9" w:rsidRPr="004A4E1F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Муниципальная программа</w:t>
      </w:r>
    </w:p>
    <w:p w:rsidR="00334EB9" w:rsidRPr="004A4E1F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«Обеспечение общественного порядка и противодействия преступности на территории Ярославского муниципального района»</w:t>
      </w:r>
    </w:p>
    <w:p w:rsidR="00334EB9" w:rsidRPr="004A4E1F" w:rsidRDefault="00334EB9" w:rsidP="00E3006A">
      <w:pPr>
        <w:ind w:firstLine="709"/>
        <w:jc w:val="both"/>
        <w:rPr>
          <w:b/>
          <w:bCs/>
          <w:sz w:val="28"/>
          <w:szCs w:val="28"/>
        </w:rPr>
      </w:pPr>
    </w:p>
    <w:p w:rsidR="00C47DDF" w:rsidRPr="004A4E1F" w:rsidRDefault="00334EB9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Целью программы является развитие системы профилактики правонарушений и повышение уровня безопасности граждан на территории Яросл</w:t>
      </w:r>
      <w:r w:rsidR="00C47DDF" w:rsidRPr="004A4E1F">
        <w:rPr>
          <w:bCs/>
          <w:sz w:val="28"/>
          <w:szCs w:val="28"/>
        </w:rPr>
        <w:t xml:space="preserve">авского муниципального района.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</w:t>
      </w:r>
      <w:r w:rsidR="00C252D5" w:rsidRPr="004A4E1F">
        <w:rPr>
          <w:bCs/>
          <w:sz w:val="28"/>
          <w:szCs w:val="28"/>
        </w:rPr>
        <w:t xml:space="preserve">                  </w:t>
      </w:r>
      <w:r w:rsidR="00C47DDF" w:rsidRPr="004A4E1F">
        <w:rPr>
          <w:bCs/>
          <w:sz w:val="28"/>
          <w:szCs w:val="28"/>
        </w:rPr>
        <w:t>в обеспечение охраны общественного порядка на территории Ярославского муниципального района.</w:t>
      </w:r>
    </w:p>
    <w:p w:rsidR="00266CFE" w:rsidRPr="004A4E1F" w:rsidRDefault="00334EB9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В бюджете Ярославского муниципального района на выполнение данной программы предусмотрены ассигнования </w:t>
      </w:r>
      <w:r w:rsidR="00DF44BF" w:rsidRPr="004A4E1F">
        <w:rPr>
          <w:bCs/>
          <w:sz w:val="28"/>
          <w:szCs w:val="28"/>
        </w:rPr>
        <w:t>на 202</w:t>
      </w:r>
      <w:r w:rsidR="002A5D6B" w:rsidRPr="004A4E1F">
        <w:rPr>
          <w:bCs/>
          <w:sz w:val="28"/>
          <w:szCs w:val="28"/>
        </w:rPr>
        <w:t>3</w:t>
      </w:r>
      <w:r w:rsidR="00DF44BF" w:rsidRPr="004A4E1F">
        <w:rPr>
          <w:bCs/>
          <w:sz w:val="28"/>
          <w:szCs w:val="28"/>
        </w:rPr>
        <w:t>-202</w:t>
      </w:r>
      <w:r w:rsidR="002A5D6B" w:rsidRPr="004A4E1F">
        <w:rPr>
          <w:bCs/>
          <w:sz w:val="28"/>
          <w:szCs w:val="28"/>
        </w:rPr>
        <w:t>5</w:t>
      </w:r>
      <w:r w:rsidR="00DF44BF" w:rsidRPr="004A4E1F">
        <w:rPr>
          <w:bCs/>
          <w:sz w:val="28"/>
          <w:szCs w:val="28"/>
        </w:rPr>
        <w:t xml:space="preserve"> годы по</w:t>
      </w:r>
      <w:r w:rsidR="00DB10CF" w:rsidRPr="004A4E1F">
        <w:rPr>
          <w:bCs/>
          <w:sz w:val="28"/>
          <w:szCs w:val="28"/>
        </w:rPr>
        <w:t xml:space="preserve"> </w:t>
      </w:r>
      <w:r w:rsidR="003431C1" w:rsidRPr="004A4E1F">
        <w:rPr>
          <w:bCs/>
          <w:sz w:val="28"/>
          <w:szCs w:val="28"/>
        </w:rPr>
        <w:t>130,0</w:t>
      </w:r>
      <w:r w:rsidR="00DF44BF" w:rsidRPr="004A4E1F">
        <w:rPr>
          <w:bCs/>
          <w:sz w:val="28"/>
          <w:szCs w:val="28"/>
        </w:rPr>
        <w:t xml:space="preserve"> тыс. руб.</w:t>
      </w:r>
      <w:r w:rsidR="00266CFE" w:rsidRPr="004A4E1F">
        <w:rPr>
          <w:bCs/>
          <w:sz w:val="28"/>
          <w:szCs w:val="28"/>
        </w:rPr>
        <w:t>ежегодно.</w:t>
      </w:r>
    </w:p>
    <w:p w:rsidR="00DB10CF" w:rsidRPr="004A4E1F" w:rsidRDefault="00DB10CF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 </w:t>
      </w:r>
      <w:r w:rsidR="00DF44BF" w:rsidRPr="004A4E1F">
        <w:rPr>
          <w:bCs/>
          <w:sz w:val="28"/>
          <w:szCs w:val="28"/>
        </w:rPr>
        <w:t xml:space="preserve">     </w:t>
      </w:r>
      <w:r w:rsidR="003431C1" w:rsidRPr="004A4E1F">
        <w:rPr>
          <w:sz w:val="28"/>
          <w:szCs w:val="28"/>
        </w:rPr>
        <w:t>На исполнение данной Программы все средства запланированы за счет районного бюджета.</w:t>
      </w:r>
    </w:p>
    <w:p w:rsidR="00771730" w:rsidRPr="004A4E1F" w:rsidRDefault="00334EB9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В состав муниципальной программы входят: </w:t>
      </w:r>
    </w:p>
    <w:p w:rsidR="00DC2041" w:rsidRPr="004A4E1F" w:rsidRDefault="00DF44BF" w:rsidP="00E3006A">
      <w:pPr>
        <w:numPr>
          <w:ilvl w:val="0"/>
          <w:numId w:val="20"/>
        </w:numPr>
        <w:ind w:left="0" w:firstLine="709"/>
        <w:jc w:val="both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>Под</w:t>
      </w:r>
      <w:r w:rsidR="00DC2041" w:rsidRPr="004A4E1F">
        <w:rPr>
          <w:bCs/>
          <w:i/>
          <w:sz w:val="28"/>
          <w:szCs w:val="28"/>
        </w:rPr>
        <w:t xml:space="preserve">программа «Профилактика правонарушений в Ярославском муниципальном районе» - 30,0 тыс. руб., </w:t>
      </w:r>
      <w:r w:rsidR="00C162A5" w:rsidRPr="004A4E1F">
        <w:rPr>
          <w:bCs/>
          <w:i/>
          <w:sz w:val="28"/>
          <w:szCs w:val="28"/>
        </w:rPr>
        <w:br/>
      </w:r>
      <w:r w:rsidR="00DC2041" w:rsidRPr="004A4E1F">
        <w:rPr>
          <w:bCs/>
          <w:i/>
          <w:sz w:val="28"/>
          <w:szCs w:val="28"/>
        </w:rPr>
        <w:t>за счет средств районного бюджета</w:t>
      </w:r>
      <w:r w:rsidRPr="004A4E1F">
        <w:rPr>
          <w:bCs/>
          <w:i/>
          <w:sz w:val="28"/>
          <w:szCs w:val="28"/>
        </w:rPr>
        <w:t>.</w:t>
      </w:r>
    </w:p>
    <w:p w:rsidR="00DC2041" w:rsidRPr="004A4E1F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>П</w:t>
      </w:r>
      <w:r w:rsidR="00186E0B" w:rsidRPr="004A4E1F">
        <w:rPr>
          <w:bCs/>
          <w:sz w:val="28"/>
          <w:szCs w:val="28"/>
        </w:rPr>
        <w:t>одпр</w:t>
      </w:r>
      <w:r w:rsidRPr="004A4E1F">
        <w:rPr>
          <w:bCs/>
          <w:sz w:val="28"/>
          <w:szCs w:val="28"/>
        </w:rPr>
        <w:t xml:space="preserve">ограмма направлена на реализацию комплекса мероприятий </w:t>
      </w:r>
      <w:r w:rsidR="00C162A5" w:rsidRPr="004A4E1F">
        <w:rPr>
          <w:bCs/>
          <w:sz w:val="28"/>
          <w:szCs w:val="28"/>
        </w:rPr>
        <w:br/>
      </w:r>
      <w:r w:rsidRPr="004A4E1F">
        <w:rPr>
          <w:bCs/>
          <w:sz w:val="28"/>
          <w:szCs w:val="28"/>
        </w:rPr>
        <w:t xml:space="preserve">по профилактике правонарушений, терроризма и экстремизма, гармонизации межнациональных отношений. </w:t>
      </w:r>
    </w:p>
    <w:p w:rsidR="00DC2041" w:rsidRPr="004A4E1F" w:rsidRDefault="00DF44BF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>2.</w:t>
      </w:r>
      <w:r w:rsidR="00DC2041" w:rsidRPr="004A4E1F">
        <w:rPr>
          <w:bCs/>
          <w:i/>
          <w:sz w:val="28"/>
          <w:szCs w:val="28"/>
        </w:rPr>
        <w:t xml:space="preserve"> </w:t>
      </w:r>
      <w:r w:rsidRPr="004A4E1F">
        <w:rPr>
          <w:bCs/>
          <w:i/>
          <w:sz w:val="28"/>
          <w:szCs w:val="28"/>
        </w:rPr>
        <w:t xml:space="preserve">Подпрограмма </w:t>
      </w:r>
      <w:r w:rsidR="00DC2041" w:rsidRPr="004A4E1F">
        <w:rPr>
          <w:bCs/>
          <w:i/>
          <w:sz w:val="28"/>
          <w:szCs w:val="28"/>
        </w:rPr>
        <w:t>«Комплексные меры противодействия распространению наркотических средств и их незаконному обороту на территории Ярославского муниципального района» - 30</w:t>
      </w:r>
      <w:r w:rsidR="00C162A5" w:rsidRPr="004A4E1F">
        <w:rPr>
          <w:bCs/>
          <w:i/>
          <w:sz w:val="28"/>
          <w:szCs w:val="28"/>
        </w:rPr>
        <w:t>,0</w:t>
      </w:r>
      <w:r w:rsidR="00DE122C" w:rsidRPr="004A4E1F">
        <w:rPr>
          <w:bCs/>
          <w:i/>
          <w:sz w:val="28"/>
          <w:szCs w:val="28"/>
        </w:rPr>
        <w:t xml:space="preserve"> тыс. руб.</w:t>
      </w:r>
    </w:p>
    <w:p w:rsidR="00DC2041" w:rsidRPr="004A4E1F" w:rsidRDefault="00DC2041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ab/>
        <w:t>П</w:t>
      </w:r>
      <w:r w:rsidR="00186E0B" w:rsidRPr="004A4E1F">
        <w:rPr>
          <w:bCs/>
          <w:sz w:val="28"/>
          <w:szCs w:val="28"/>
        </w:rPr>
        <w:t>одпр</w:t>
      </w:r>
      <w:r w:rsidRPr="004A4E1F">
        <w:rPr>
          <w:bCs/>
          <w:sz w:val="28"/>
          <w:szCs w:val="28"/>
        </w:rPr>
        <w:t>ограмма предусматривает решение следующей задачи:</w:t>
      </w:r>
    </w:p>
    <w:p w:rsidR="00DC2041" w:rsidRPr="004A4E1F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>-  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жизни.</w:t>
      </w:r>
    </w:p>
    <w:p w:rsidR="00DC2041" w:rsidRPr="004A4E1F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 xml:space="preserve">3. </w:t>
      </w:r>
      <w:r w:rsidR="00DF44BF" w:rsidRPr="004A4E1F">
        <w:rPr>
          <w:bCs/>
          <w:i/>
          <w:sz w:val="28"/>
          <w:szCs w:val="28"/>
        </w:rPr>
        <w:t xml:space="preserve">Подпрограмма </w:t>
      </w:r>
      <w:r w:rsidRPr="004A4E1F">
        <w:rPr>
          <w:bCs/>
          <w:i/>
          <w:sz w:val="28"/>
          <w:szCs w:val="28"/>
        </w:rPr>
        <w:t>«Повышение безопасности дорожного движения в Ярославском муниципаль</w:t>
      </w:r>
      <w:r w:rsidR="00DE122C" w:rsidRPr="004A4E1F">
        <w:rPr>
          <w:bCs/>
          <w:i/>
          <w:sz w:val="28"/>
          <w:szCs w:val="28"/>
        </w:rPr>
        <w:t>ном районе» - 40,0 тыс. руб.</w:t>
      </w:r>
      <w:r w:rsidRPr="004A4E1F">
        <w:rPr>
          <w:bCs/>
          <w:i/>
          <w:sz w:val="28"/>
          <w:szCs w:val="28"/>
        </w:rPr>
        <w:t xml:space="preserve">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Целью </w:t>
      </w:r>
      <w:r w:rsidR="00186E0B" w:rsidRPr="004A4E1F">
        <w:rPr>
          <w:bCs/>
          <w:sz w:val="28"/>
          <w:szCs w:val="28"/>
        </w:rPr>
        <w:t>под</w:t>
      </w:r>
      <w:r w:rsidRPr="004A4E1F">
        <w:rPr>
          <w:bCs/>
          <w:sz w:val="28"/>
          <w:szCs w:val="28"/>
        </w:rPr>
        <w:t xml:space="preserve">программы является сокращение количества лиц, погибших </w:t>
      </w:r>
      <w:r w:rsidR="00DC754E" w:rsidRPr="004A4E1F">
        <w:rPr>
          <w:bCs/>
          <w:sz w:val="28"/>
          <w:szCs w:val="28"/>
        </w:rPr>
        <w:br/>
        <w:t xml:space="preserve">и пострадавших </w:t>
      </w:r>
      <w:r w:rsidRPr="004A4E1F">
        <w:rPr>
          <w:bCs/>
          <w:sz w:val="28"/>
          <w:szCs w:val="28"/>
        </w:rPr>
        <w:t xml:space="preserve">в результате дорожно-транспортных происшествий </w:t>
      </w:r>
      <w:r w:rsidR="00DC754E" w:rsidRPr="004A4E1F">
        <w:rPr>
          <w:bCs/>
          <w:sz w:val="28"/>
          <w:szCs w:val="28"/>
        </w:rPr>
        <w:br/>
      </w:r>
      <w:r w:rsidRPr="004A4E1F">
        <w:rPr>
          <w:bCs/>
          <w:sz w:val="28"/>
          <w:szCs w:val="28"/>
        </w:rPr>
        <w:t xml:space="preserve">на территории Ярославского муниципального района.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lastRenderedPageBreak/>
        <w:t xml:space="preserve">Программа предусматривает решение следующих задач: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травматизма;</w:t>
      </w:r>
    </w:p>
    <w:p w:rsidR="00DC2041" w:rsidRPr="004A4E1F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 xml:space="preserve">- информирование населения в средствах массовой информации </w:t>
      </w:r>
      <w:r w:rsidR="00DC754E" w:rsidRPr="004A4E1F">
        <w:rPr>
          <w:bCs/>
          <w:sz w:val="28"/>
          <w:szCs w:val="28"/>
        </w:rPr>
        <w:br/>
      </w:r>
      <w:r w:rsidRPr="004A4E1F">
        <w:rPr>
          <w:bCs/>
          <w:sz w:val="28"/>
          <w:szCs w:val="28"/>
        </w:rPr>
        <w:t xml:space="preserve">о деятельности Администрации Ярославского муниципального района </w:t>
      </w:r>
      <w:r w:rsidR="00DC754E" w:rsidRPr="004A4E1F">
        <w:rPr>
          <w:bCs/>
          <w:sz w:val="28"/>
          <w:szCs w:val="28"/>
        </w:rPr>
        <w:br/>
      </w:r>
      <w:r w:rsidRPr="004A4E1F">
        <w:rPr>
          <w:bCs/>
          <w:sz w:val="28"/>
          <w:szCs w:val="28"/>
        </w:rPr>
        <w:t>по безопасности дорожного движения, пропаганда культуры поведения участников дорожного движения.</w:t>
      </w:r>
    </w:p>
    <w:p w:rsidR="00DC2041" w:rsidRPr="004A4E1F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 xml:space="preserve">4. </w:t>
      </w:r>
      <w:r w:rsidR="00DF44BF" w:rsidRPr="004A4E1F">
        <w:rPr>
          <w:bCs/>
          <w:i/>
          <w:sz w:val="28"/>
          <w:szCs w:val="28"/>
        </w:rPr>
        <w:t xml:space="preserve">Подпрограмма </w:t>
      </w:r>
      <w:r w:rsidRPr="004A4E1F">
        <w:rPr>
          <w:bCs/>
          <w:i/>
          <w:sz w:val="28"/>
          <w:szCs w:val="28"/>
        </w:rPr>
        <w:t xml:space="preserve">«Поддержка и развитие казачества в Ярославском муниципальном районе» - 30,0 тыс. руб.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Целью программы является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в обеспечение охраны общественного порядка на территории района.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4A4E1F" w:rsidRDefault="00DC754E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создание условий для развития казачества в ЯМР и привлечения членов казачьих обществ к несению государственной и иной службы;</w:t>
      </w:r>
      <w:r w:rsidR="00DC2041" w:rsidRPr="004A4E1F">
        <w:rPr>
          <w:bCs/>
          <w:sz w:val="28"/>
          <w:szCs w:val="28"/>
        </w:rPr>
        <w:t xml:space="preserve"> </w:t>
      </w:r>
    </w:p>
    <w:p w:rsidR="00DC2041" w:rsidRPr="004A4E1F" w:rsidRDefault="00DC2041" w:rsidP="00E3006A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военно-патриотическое воспитание молодежи, содействие казачьим обществам в деятельности по возрождению и укреплению культурных, духовных и нравственных основ казачества в ЯМР.</w:t>
      </w:r>
    </w:p>
    <w:p w:rsidR="005965FF" w:rsidRPr="004A4E1F" w:rsidRDefault="005965FF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BB6DD6" w:rsidRPr="004A4E1F" w:rsidRDefault="00BB6DD6" w:rsidP="00BB6DD6">
      <w:pPr>
        <w:spacing w:line="20" w:lineRule="atLeast"/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BB6DD6" w:rsidRPr="004A4E1F" w:rsidRDefault="000379D8" w:rsidP="00BB6DD6">
      <w:pPr>
        <w:jc w:val="center"/>
        <w:rPr>
          <w:b/>
          <w:color w:val="000000"/>
          <w:sz w:val="28"/>
          <w:szCs w:val="28"/>
        </w:rPr>
      </w:pPr>
      <w:r w:rsidRPr="004A4E1F">
        <w:rPr>
          <w:b/>
          <w:color w:val="000000"/>
          <w:sz w:val="28"/>
          <w:szCs w:val="28"/>
        </w:rPr>
        <w:t>«</w:t>
      </w:r>
      <w:r w:rsidR="00BB6DD6" w:rsidRPr="004A4E1F">
        <w:rPr>
          <w:b/>
          <w:color w:val="000000"/>
          <w:sz w:val="28"/>
          <w:szCs w:val="28"/>
        </w:rPr>
        <w:t>Развитие культуры и искусства в Ярославском муниципальном районе</w:t>
      </w:r>
      <w:r w:rsidRPr="004A4E1F">
        <w:rPr>
          <w:b/>
          <w:color w:val="000000"/>
          <w:sz w:val="28"/>
          <w:szCs w:val="28"/>
        </w:rPr>
        <w:t>»</w:t>
      </w:r>
    </w:p>
    <w:p w:rsidR="00BB6DD6" w:rsidRPr="004A4E1F" w:rsidRDefault="00BB6DD6" w:rsidP="00BB6DD6">
      <w:pPr>
        <w:spacing w:line="20" w:lineRule="atLeast"/>
        <w:ind w:firstLine="709"/>
        <w:jc w:val="both"/>
        <w:rPr>
          <w:b/>
          <w:sz w:val="28"/>
          <w:szCs w:val="28"/>
        </w:rPr>
      </w:pPr>
    </w:p>
    <w:p w:rsidR="00BB6DD6" w:rsidRPr="004A4E1F" w:rsidRDefault="00BB6DD6" w:rsidP="00442332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Цель муниципальной программы:</w:t>
      </w:r>
    </w:p>
    <w:p w:rsidR="00BB6DD6" w:rsidRPr="004A4E1F" w:rsidRDefault="00BB6DD6" w:rsidP="00442332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</w:r>
    </w:p>
    <w:p w:rsidR="00BB6DD6" w:rsidRPr="004A4E1F" w:rsidRDefault="00BB6DD6" w:rsidP="00442332">
      <w:pPr>
        <w:ind w:firstLine="709"/>
        <w:jc w:val="both"/>
        <w:rPr>
          <w:bCs/>
          <w:sz w:val="28"/>
          <w:szCs w:val="28"/>
        </w:rPr>
      </w:pPr>
      <w:r w:rsidRPr="004A4E1F">
        <w:rPr>
          <w:sz w:val="28"/>
          <w:szCs w:val="28"/>
        </w:rPr>
        <w:t xml:space="preserve">По муниципальной программе на 2023 год предусмотрено 150 247,6 тыс. руб., в том числе 114 733,0 тыс. руб. за счет районного бюджета и       </w:t>
      </w:r>
      <w:r w:rsidR="00442332" w:rsidRPr="004A4E1F">
        <w:rPr>
          <w:sz w:val="28"/>
          <w:szCs w:val="28"/>
        </w:rPr>
        <w:t xml:space="preserve">            </w:t>
      </w:r>
      <w:r w:rsidRPr="004A4E1F">
        <w:rPr>
          <w:sz w:val="28"/>
          <w:szCs w:val="28"/>
        </w:rPr>
        <w:t xml:space="preserve">   35 514,6 тыс. руб. за счет средств вышестоящих бюджетов, на 2024 год предусмотрено 104 174,6 тыс. руб., в том числе 68 960,0 тыс. руб. за счет </w:t>
      </w:r>
      <w:r w:rsidR="00442332" w:rsidRPr="004A4E1F">
        <w:rPr>
          <w:sz w:val="28"/>
          <w:szCs w:val="28"/>
        </w:rPr>
        <w:t xml:space="preserve">                                        </w:t>
      </w:r>
      <w:r w:rsidRPr="004A4E1F">
        <w:rPr>
          <w:sz w:val="28"/>
          <w:szCs w:val="28"/>
        </w:rPr>
        <w:t xml:space="preserve">районного бюджета, на 2025 год предусмотрено 110 174,6  тыс. руб., </w:t>
      </w:r>
      <w:r w:rsidR="00442332" w:rsidRPr="004A4E1F">
        <w:rPr>
          <w:sz w:val="28"/>
          <w:szCs w:val="28"/>
        </w:rPr>
        <w:t xml:space="preserve">                                                                                        </w:t>
      </w:r>
      <w:r w:rsidRPr="004A4E1F">
        <w:rPr>
          <w:sz w:val="28"/>
          <w:szCs w:val="28"/>
        </w:rPr>
        <w:t xml:space="preserve">в том числе 74 960,0 тыс. руб. за счет районного бюджета.                                                                                                    </w:t>
      </w:r>
      <w:r w:rsidRPr="004A4E1F">
        <w:rPr>
          <w:bCs/>
          <w:sz w:val="28"/>
          <w:szCs w:val="28"/>
        </w:rPr>
        <w:t>В состав Муниципальной программы входит:</w:t>
      </w:r>
    </w:p>
    <w:p w:rsidR="00BB6DD6" w:rsidRPr="004A4E1F" w:rsidRDefault="00BB6DD6" w:rsidP="00442332">
      <w:pPr>
        <w:ind w:firstLine="709"/>
        <w:jc w:val="both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 xml:space="preserve">1. </w:t>
      </w:r>
      <w:r w:rsidRPr="004A4E1F">
        <w:rPr>
          <w:i/>
          <w:sz w:val="28"/>
          <w:szCs w:val="28"/>
        </w:rPr>
        <w:t>Ведомственная целевая программа</w:t>
      </w:r>
      <w:r w:rsidRPr="004A4E1F">
        <w:rPr>
          <w:bCs/>
          <w:i/>
          <w:sz w:val="28"/>
          <w:szCs w:val="28"/>
        </w:rPr>
        <w:t xml:space="preserve"> </w:t>
      </w:r>
      <w:r w:rsidR="000379D8" w:rsidRPr="004A4E1F">
        <w:rPr>
          <w:bCs/>
          <w:i/>
          <w:sz w:val="28"/>
          <w:szCs w:val="28"/>
        </w:rPr>
        <w:t>«</w:t>
      </w:r>
      <w:r w:rsidRPr="004A4E1F">
        <w:rPr>
          <w:bCs/>
          <w:i/>
          <w:sz w:val="28"/>
          <w:szCs w:val="28"/>
        </w:rPr>
        <w:t>Основные направления сохранения  и развития культуры и искусства ЯМР</w:t>
      </w:r>
      <w:r w:rsidR="000379D8" w:rsidRPr="004A4E1F">
        <w:rPr>
          <w:bCs/>
          <w:i/>
          <w:sz w:val="28"/>
          <w:szCs w:val="28"/>
        </w:rPr>
        <w:t>»</w:t>
      </w:r>
      <w:r w:rsidRPr="004A4E1F">
        <w:rPr>
          <w:bCs/>
          <w:i/>
          <w:sz w:val="28"/>
          <w:szCs w:val="28"/>
        </w:rPr>
        <w:t xml:space="preserve"> на 2023 год предусмотрено- 150 247,6  тыс. руб., в том числе за счет средств местного бюджета – 114 733,0  тыс. руб. </w:t>
      </w:r>
    </w:p>
    <w:p w:rsidR="00BB6DD6" w:rsidRPr="004A4E1F" w:rsidRDefault="00BB6DD6" w:rsidP="00BB6DD6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Целью ВЦП является создание условий для сохранения и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и творческого потенциала.</w:t>
      </w:r>
      <w:r w:rsidRPr="004A4E1F">
        <w:rPr>
          <w:sz w:val="28"/>
          <w:szCs w:val="28"/>
        </w:rPr>
        <w:t xml:space="preserve"> </w:t>
      </w:r>
    </w:p>
    <w:p w:rsidR="00BB6DD6" w:rsidRPr="004A4E1F" w:rsidRDefault="00BB6DD6" w:rsidP="00BB6DD6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Основными задачами ВЦП являются:</w:t>
      </w:r>
    </w:p>
    <w:p w:rsidR="00BB6DD6" w:rsidRPr="004A4E1F" w:rsidRDefault="00BB6DD6" w:rsidP="00BB6DD6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lastRenderedPageBreak/>
        <w:t>-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программ. На исполнение данной задачи в бюджете района предусмотрено 4 958,0  тыс. руб. в том числе за счет средств района 4 658,0  тыс.</w:t>
      </w:r>
      <w:r w:rsidR="00E71D09" w:rsidRPr="004A4E1F">
        <w:rPr>
          <w:bCs/>
          <w:sz w:val="28"/>
          <w:szCs w:val="28"/>
        </w:rPr>
        <w:t xml:space="preserve"> </w:t>
      </w:r>
      <w:r w:rsidRPr="004A4E1F">
        <w:rPr>
          <w:bCs/>
          <w:sz w:val="28"/>
          <w:szCs w:val="28"/>
        </w:rPr>
        <w:t>руб.</w:t>
      </w:r>
    </w:p>
    <w:p w:rsidR="008F2C5F" w:rsidRPr="004A4E1F" w:rsidRDefault="00BB6DD6" w:rsidP="00E71D09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удовлетворение культурных, информационных, образовательных потребностей, сохранение единого информационного пространства в районе. На исполнение данной задачи в бюджете района предусмотрено 145 289,6 тыс. руб., в том числе 110 075,0 тыс. руб. за счет средств района.</w:t>
      </w:r>
    </w:p>
    <w:p w:rsidR="00393FB0" w:rsidRPr="004A4E1F" w:rsidRDefault="00393FB0" w:rsidP="00E3006A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  <w:r w:rsidRPr="004A4E1F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393FB0" w:rsidRPr="004A4E1F" w:rsidRDefault="000379D8" w:rsidP="00E3006A">
      <w:pPr>
        <w:jc w:val="center"/>
        <w:rPr>
          <w:b/>
          <w:bCs/>
          <w:sz w:val="28"/>
          <w:szCs w:val="28"/>
          <w:lang w:eastAsia="en-US"/>
        </w:rPr>
      </w:pPr>
      <w:r w:rsidRPr="004A4E1F">
        <w:rPr>
          <w:b/>
          <w:bCs/>
          <w:sz w:val="28"/>
          <w:szCs w:val="28"/>
          <w:lang w:eastAsia="en-US"/>
        </w:rPr>
        <w:t>«</w:t>
      </w:r>
      <w:r w:rsidR="00393FB0" w:rsidRPr="004A4E1F">
        <w:rPr>
          <w:b/>
          <w:bCs/>
          <w:sz w:val="28"/>
          <w:szCs w:val="28"/>
          <w:lang w:eastAsia="en-US"/>
        </w:rPr>
        <w:t xml:space="preserve">Охрана окружающей среды и рациональное природопользование </w:t>
      </w:r>
      <w:r w:rsidR="00BB2C07" w:rsidRPr="004A4E1F">
        <w:rPr>
          <w:b/>
          <w:bCs/>
          <w:sz w:val="28"/>
          <w:szCs w:val="28"/>
          <w:lang w:eastAsia="en-US"/>
        </w:rPr>
        <w:br/>
      </w:r>
      <w:r w:rsidR="00393FB0" w:rsidRPr="004A4E1F">
        <w:rPr>
          <w:b/>
          <w:bCs/>
          <w:sz w:val="28"/>
          <w:szCs w:val="28"/>
          <w:lang w:eastAsia="en-US"/>
        </w:rPr>
        <w:t>в Ярославском муниципальном районе</w:t>
      </w:r>
      <w:r w:rsidRPr="004A4E1F">
        <w:rPr>
          <w:b/>
          <w:bCs/>
          <w:sz w:val="28"/>
          <w:szCs w:val="28"/>
          <w:lang w:eastAsia="en-US"/>
        </w:rPr>
        <w:t>»</w:t>
      </w:r>
    </w:p>
    <w:p w:rsidR="0089053A" w:rsidRPr="004A4E1F" w:rsidRDefault="0089053A" w:rsidP="0089053A">
      <w:pPr>
        <w:jc w:val="center"/>
        <w:rPr>
          <w:b/>
          <w:bCs/>
          <w:sz w:val="28"/>
          <w:szCs w:val="28"/>
          <w:lang w:eastAsia="en-US"/>
        </w:rPr>
      </w:pPr>
      <w:r w:rsidRPr="004A4E1F">
        <w:rPr>
          <w:sz w:val="28"/>
          <w:szCs w:val="28"/>
        </w:rPr>
        <w:t>Объем ассигнований Муниципальной программы на 2023 год –3 567,4 тыс. руб., в том числе 1 200 тыс. руб. за счет местного бюджета,</w:t>
      </w:r>
    </w:p>
    <w:p w:rsidR="0089053A" w:rsidRPr="004A4E1F" w:rsidRDefault="0089053A" w:rsidP="0089053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входят следующие подпрограммы: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 xml:space="preserve">1. Подпрограмма «Охрана окружающей среды и рациональное  природопользование в </w:t>
      </w:r>
      <w:r w:rsidRPr="004A4E1F">
        <w:rPr>
          <w:bCs/>
          <w:i/>
          <w:sz w:val="28"/>
          <w:szCs w:val="28"/>
          <w:lang w:eastAsia="en-US"/>
        </w:rPr>
        <w:t>Ярославском муниципальном районе</w:t>
      </w:r>
      <w:r w:rsidRPr="004A4E1F">
        <w:rPr>
          <w:i/>
          <w:sz w:val="28"/>
          <w:szCs w:val="28"/>
        </w:rPr>
        <w:t>» - 1 696,9 тыс. руб.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Подпрограмма направлена на улучшение экологической и санитарно-эпидемиологической обстановки и оздоровление окружающей среды на территории Ярославского района.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На 2023 год выделены средства областного бюджета в сумме                      1 696,9 тыс.руб. на организацию мероприятий при осуществлении деятельности по обращению с животными без владельцев.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 xml:space="preserve">2. Подпрограмма "Чистый район" 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В проекте бюджета на 2023 по данной подпрограмме предусмотрены ассигнования в сумме 1 870,5 тыс. руб., в том числе: 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за счет средств областного бюджета на реализацию мероприятий по борьбе с борщевиком Сосновского - 670,5 тыс. руб.,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за счет средств местного бюджета - 1 200,00 тыс. руб. Средства предусмотрены на софинансирование расходов на реализацию мероприятий по борьбе с борщевиком Сосновского и другие мероприятия в рамках реализации задач подпрограммы. </w:t>
      </w:r>
    </w:p>
    <w:p w:rsidR="002A5D6B" w:rsidRPr="004A4E1F" w:rsidRDefault="002A5D6B" w:rsidP="00E3006A">
      <w:pPr>
        <w:jc w:val="center"/>
        <w:rPr>
          <w:b/>
          <w:bCs/>
          <w:sz w:val="28"/>
          <w:szCs w:val="28"/>
          <w:lang w:eastAsia="en-US"/>
        </w:rPr>
      </w:pPr>
    </w:p>
    <w:p w:rsidR="00393FB0" w:rsidRPr="004A4E1F" w:rsidRDefault="00393FB0" w:rsidP="00E3006A">
      <w:pPr>
        <w:ind w:firstLine="709"/>
        <w:jc w:val="both"/>
        <w:rPr>
          <w:sz w:val="28"/>
          <w:szCs w:val="28"/>
        </w:rPr>
      </w:pPr>
    </w:p>
    <w:p w:rsidR="0089053A" w:rsidRPr="004A4E1F" w:rsidRDefault="0089053A" w:rsidP="00E3006A">
      <w:pPr>
        <w:ind w:firstLine="709"/>
        <w:jc w:val="both"/>
        <w:rPr>
          <w:sz w:val="28"/>
          <w:szCs w:val="28"/>
        </w:rPr>
      </w:pPr>
    </w:p>
    <w:p w:rsidR="0089053A" w:rsidRPr="004A4E1F" w:rsidRDefault="0089053A" w:rsidP="00E3006A">
      <w:pPr>
        <w:ind w:firstLine="709"/>
        <w:jc w:val="both"/>
        <w:rPr>
          <w:sz w:val="28"/>
          <w:szCs w:val="28"/>
        </w:rPr>
      </w:pPr>
    </w:p>
    <w:p w:rsidR="0089053A" w:rsidRPr="004A4E1F" w:rsidRDefault="0089053A" w:rsidP="00E3006A">
      <w:pPr>
        <w:ind w:firstLine="709"/>
        <w:jc w:val="both"/>
        <w:rPr>
          <w:sz w:val="28"/>
          <w:szCs w:val="28"/>
        </w:rPr>
      </w:pPr>
    </w:p>
    <w:p w:rsidR="0089053A" w:rsidRPr="004A4E1F" w:rsidRDefault="0089053A" w:rsidP="00E3006A">
      <w:pPr>
        <w:ind w:firstLine="709"/>
        <w:jc w:val="both"/>
        <w:rPr>
          <w:sz w:val="28"/>
          <w:szCs w:val="28"/>
        </w:rPr>
      </w:pPr>
    </w:p>
    <w:p w:rsidR="0089053A" w:rsidRPr="004A4E1F" w:rsidRDefault="0089053A" w:rsidP="00E3006A">
      <w:pPr>
        <w:ind w:firstLine="709"/>
        <w:jc w:val="both"/>
        <w:rPr>
          <w:sz w:val="28"/>
          <w:szCs w:val="28"/>
        </w:rPr>
      </w:pPr>
    </w:p>
    <w:p w:rsidR="00487972" w:rsidRPr="004A4E1F" w:rsidRDefault="00487972" w:rsidP="00487972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487972" w:rsidRPr="004A4E1F" w:rsidRDefault="00487972" w:rsidP="00487972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«Развитие физической культуры и спорта в Ярославском муниципальном районе»</w:t>
      </w:r>
    </w:p>
    <w:p w:rsidR="00487972" w:rsidRPr="004A4E1F" w:rsidRDefault="00487972" w:rsidP="00487972">
      <w:pPr>
        <w:ind w:firstLine="709"/>
        <w:jc w:val="center"/>
        <w:rPr>
          <w:b/>
          <w:sz w:val="28"/>
          <w:szCs w:val="28"/>
        </w:rPr>
      </w:pPr>
    </w:p>
    <w:p w:rsidR="00487972" w:rsidRPr="004A4E1F" w:rsidRDefault="00487972" w:rsidP="00487972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>Объем финансирования на 2023 год составляет 26 914,6тыс. руб., на 2024 год – 131 473,0 тыс. руб., на 2025 год – 20 000,0 тыс. руб.</w:t>
      </w:r>
    </w:p>
    <w:p w:rsidR="00487972" w:rsidRPr="004A4E1F" w:rsidRDefault="00487972" w:rsidP="00487972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программы входит одна подпрограмма.</w:t>
      </w:r>
    </w:p>
    <w:p w:rsidR="00487972" w:rsidRPr="004A4E1F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i/>
          <w:sz w:val="28"/>
          <w:szCs w:val="28"/>
        </w:rPr>
        <w:t>1. Ведомственная целевая программа «Развитие физической культуры</w:t>
      </w:r>
      <w:r w:rsidRPr="004A4E1F">
        <w:rPr>
          <w:sz w:val="28"/>
          <w:szCs w:val="28"/>
        </w:rPr>
        <w:t xml:space="preserve">            </w:t>
      </w:r>
      <w:r w:rsidRPr="004A4E1F">
        <w:rPr>
          <w:i/>
          <w:sz w:val="28"/>
          <w:szCs w:val="28"/>
        </w:rPr>
        <w:t>и спорта в ЯМР»</w:t>
      </w:r>
      <w:r w:rsidRPr="004A4E1F">
        <w:rPr>
          <w:sz w:val="28"/>
          <w:szCs w:val="28"/>
        </w:rPr>
        <w:t xml:space="preserve"> </w:t>
      </w:r>
    </w:p>
    <w:p w:rsidR="00487972" w:rsidRPr="004A4E1F" w:rsidRDefault="00487972" w:rsidP="00487972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На 2023 год предусмотрены ассигнования в сумме 26 914,6 тыс. руб. за счет средств районного бюджета.</w:t>
      </w:r>
    </w:p>
    <w:p w:rsidR="00487972" w:rsidRPr="004A4E1F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Целью ВЦП является создание условий для укрепления здоровья населения, развитие инфраструктуры спорта и приобщение различных слоев населения ЯМР к регулярным занятиям физической культурой и массовым спортом.</w:t>
      </w:r>
    </w:p>
    <w:p w:rsidR="00487972" w:rsidRPr="004A4E1F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Для достижения указанной цели необходимо финансовое обеспечение следующих задач:</w:t>
      </w:r>
    </w:p>
    <w:p w:rsidR="00487972" w:rsidRPr="004A4E1F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организация, проведение и участие в физкультурно-оздоровительных              и спортивных мероприятиях. На исполнение данной задачи в бюджете района предусмотрено 2 300,0 тыс. руб. за счет средств района.</w:t>
      </w:r>
    </w:p>
    <w:p w:rsidR="00487972" w:rsidRPr="004A4E1F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совершенствование системы управления физкультурно-спортивным движением в Ярославском муниципальном районе. На исполнение данной задачи в бюджете района предусмотрено 260,4 тыс. руб. за счет средств района.</w:t>
      </w:r>
    </w:p>
    <w:p w:rsidR="00487972" w:rsidRPr="004A4E1F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обеспечение деятельности муниципального учреждения «Физкультурно-спортивный центр» Ярославского муниципального района. На исполнение данной задачи в бюджете района предусмотрено </w:t>
      </w:r>
      <w:r w:rsidR="00896D3A">
        <w:rPr>
          <w:sz w:val="28"/>
          <w:szCs w:val="28"/>
        </w:rPr>
        <w:t xml:space="preserve">22 854,2 </w:t>
      </w:r>
      <w:r w:rsidRPr="004A4E1F">
        <w:rPr>
          <w:sz w:val="28"/>
          <w:szCs w:val="28"/>
        </w:rPr>
        <w:t xml:space="preserve">тыс. руб. </w:t>
      </w:r>
    </w:p>
    <w:p w:rsidR="00487972" w:rsidRPr="004A4E1F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на закупку и монтаж оборудования для создания "умных" спортивных площадок в 2023 году предусмотрено 1 500,00 тыс.руб.за счет средств района, в 2024году 112 473,0 тыс. руб. в том числе за счет средств районного бюджета 5 623,7 тыс. руб., за счет средств областного бюджета 106 849,3 тыс. руб.</w:t>
      </w:r>
    </w:p>
    <w:p w:rsidR="00487972" w:rsidRPr="004A4E1F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Программа призвана способствовать решению проблем в области физической культуры и спорта, что в конечном результате повысит доступность и качество спортивно-оздоровительных занятий, учебно-тренировочного процесса и проведения спортивных соревнований                      для различных категорий населения.</w:t>
      </w:r>
    </w:p>
    <w:p w:rsidR="00E71D09" w:rsidRDefault="00E71D09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96D3A" w:rsidRDefault="00896D3A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96D3A" w:rsidRDefault="00896D3A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96D3A" w:rsidRDefault="00896D3A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96D3A" w:rsidRDefault="00896D3A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96D3A" w:rsidRPr="004A4E1F" w:rsidRDefault="00896D3A" w:rsidP="0040653A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D7E97" w:rsidRPr="004A4E1F" w:rsidRDefault="00ED7E97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 «Обеспечение качественными</w:t>
      </w:r>
    </w:p>
    <w:p w:rsidR="00ED7E97" w:rsidRPr="004A4E1F" w:rsidRDefault="00ED7E97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коммунальными услугами населения </w:t>
      </w:r>
      <w:r w:rsidR="002D5707" w:rsidRPr="004A4E1F">
        <w:rPr>
          <w:b/>
          <w:sz w:val="28"/>
          <w:szCs w:val="28"/>
        </w:rPr>
        <w:t>Ярославского муниципального района</w:t>
      </w:r>
      <w:r w:rsidRPr="004A4E1F">
        <w:rPr>
          <w:b/>
          <w:sz w:val="28"/>
          <w:szCs w:val="28"/>
        </w:rPr>
        <w:t>»</w:t>
      </w:r>
    </w:p>
    <w:p w:rsidR="00ED7E97" w:rsidRPr="004A4E1F" w:rsidRDefault="00ED7E97" w:rsidP="00E3006A">
      <w:pPr>
        <w:ind w:firstLine="709"/>
        <w:jc w:val="center"/>
        <w:rPr>
          <w:b/>
          <w:sz w:val="28"/>
          <w:szCs w:val="28"/>
        </w:rPr>
      </w:pP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Целью Муниципальной программы является улучшение жилищных условий населения Ярославского муниципального района путем газификации и повышения уровня теплоснабжения, обеспечение эффективного, качественного и надежного ресурсоснабжения при оказании коммунальных услуг, доведение </w:t>
      </w:r>
      <w:r w:rsidRPr="004A4E1F">
        <w:rPr>
          <w:sz w:val="28"/>
          <w:szCs w:val="28"/>
        </w:rPr>
        <w:lastRenderedPageBreak/>
        <w:t>водоснабжения населения и очистки сточных вод до установленных санитарно-гигиенических требований.</w:t>
      </w: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Объем финансирования на 2023 год составляет 67 357,9 тыс. руб., </w:t>
      </w:r>
      <w:r w:rsidRPr="004A4E1F">
        <w:rPr>
          <w:sz w:val="28"/>
          <w:szCs w:val="28"/>
        </w:rPr>
        <w:br/>
        <w:t>в т.ч. за счет средств района 35 834,6 тыс. руб., за счет средств вышестоящих бюджетов 31 523,3 тыс. руб., на 2024 год – 82 463,7 тыс. руб., в т.ч. за счет средств района 24 595,7 тыс. руб., на 2025 год – 22 500,0 тыс. руб., за счет средств района.</w:t>
      </w:r>
    </w:p>
    <w:p w:rsidR="00067A30" w:rsidRPr="004A4E1F" w:rsidRDefault="00067A30" w:rsidP="00067A30">
      <w:pPr>
        <w:ind w:firstLine="709"/>
        <w:jc w:val="both"/>
        <w:rPr>
          <w:rFonts w:eastAsia="Calibri"/>
          <w:sz w:val="28"/>
          <w:szCs w:val="28"/>
        </w:rPr>
      </w:pPr>
      <w:r w:rsidRPr="004A4E1F">
        <w:rPr>
          <w:rFonts w:eastAsia="Calibri"/>
          <w:sz w:val="28"/>
          <w:szCs w:val="28"/>
        </w:rPr>
        <w:t>В состав муниципальной программы входят следующие подпрограммы:</w:t>
      </w:r>
    </w:p>
    <w:p w:rsidR="00067A30" w:rsidRPr="004A4E1F" w:rsidRDefault="00067A30" w:rsidP="00067A30">
      <w:pPr>
        <w:spacing w:before="100" w:beforeAutospacing="1"/>
        <w:contextualSpacing/>
        <w:jc w:val="both"/>
        <w:rPr>
          <w:sz w:val="28"/>
          <w:szCs w:val="28"/>
        </w:rPr>
      </w:pPr>
    </w:p>
    <w:p w:rsidR="00067A30" w:rsidRPr="004A4E1F" w:rsidRDefault="00067A30" w:rsidP="00067A30">
      <w:pPr>
        <w:ind w:firstLine="709"/>
        <w:jc w:val="both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>1. Подпрограмма «Комплексная программа модернизации и реформирования жилищно-коммунального хозяйства Ярославского муниципального района</w:t>
      </w:r>
    </w:p>
    <w:p w:rsidR="00067A30" w:rsidRPr="004A4E1F" w:rsidRDefault="00067A30" w:rsidP="00067A30">
      <w:pPr>
        <w:ind w:right="-136" w:firstLine="709"/>
        <w:jc w:val="both"/>
        <w:rPr>
          <w:rFonts w:eastAsia="Calibri"/>
          <w:sz w:val="28"/>
          <w:szCs w:val="28"/>
        </w:rPr>
      </w:pPr>
      <w:r w:rsidRPr="004A4E1F">
        <w:rPr>
          <w:rFonts w:eastAsia="Calibri"/>
          <w:sz w:val="28"/>
          <w:szCs w:val="28"/>
        </w:rPr>
        <w:t>Цель:</w:t>
      </w:r>
    </w:p>
    <w:p w:rsidR="00067A30" w:rsidRPr="004A4E1F" w:rsidRDefault="00067A30" w:rsidP="00067A30">
      <w:pPr>
        <w:ind w:right="-136" w:firstLine="709"/>
        <w:jc w:val="both"/>
        <w:rPr>
          <w:rFonts w:eastAsia="Calibri"/>
          <w:sz w:val="28"/>
          <w:szCs w:val="28"/>
        </w:rPr>
      </w:pPr>
      <w:r w:rsidRPr="004A4E1F">
        <w:rPr>
          <w:rFonts w:eastAsia="Calibri"/>
          <w:sz w:val="28"/>
          <w:szCs w:val="28"/>
        </w:rPr>
        <w:t xml:space="preserve"> - улучшение жилищных условий населения Ярославского муниципального района путем газификации и повышения уровня теплоснабжения.</w:t>
      </w:r>
    </w:p>
    <w:p w:rsidR="00067A30" w:rsidRPr="004A4E1F" w:rsidRDefault="00067A30" w:rsidP="00067A30">
      <w:pPr>
        <w:ind w:firstLine="709"/>
        <w:jc w:val="both"/>
        <w:rPr>
          <w:rFonts w:eastAsia="Calibri"/>
          <w:sz w:val="28"/>
          <w:szCs w:val="28"/>
        </w:rPr>
      </w:pPr>
      <w:r w:rsidRPr="004A4E1F">
        <w:rPr>
          <w:sz w:val="28"/>
          <w:szCs w:val="28"/>
        </w:rPr>
        <w:t>- о</w:t>
      </w:r>
      <w:r w:rsidRPr="004A4E1F">
        <w:rPr>
          <w:rFonts w:eastAsia="Calibri"/>
          <w:sz w:val="28"/>
          <w:szCs w:val="28"/>
        </w:rPr>
        <w:t xml:space="preserve">беспечение эффективного, качественного и надёжного ресурсоснабжения </w:t>
      </w:r>
      <w:r w:rsidR="00896D3A">
        <w:rPr>
          <w:rFonts w:eastAsia="Calibri"/>
          <w:sz w:val="28"/>
          <w:szCs w:val="28"/>
        </w:rPr>
        <w:t>при оказании коммунальных услуг.</w:t>
      </w:r>
    </w:p>
    <w:p w:rsidR="00067A30" w:rsidRPr="004A4E1F" w:rsidRDefault="00067A30" w:rsidP="00067A30">
      <w:pPr>
        <w:ind w:right="-136" w:firstLine="709"/>
        <w:jc w:val="both"/>
        <w:rPr>
          <w:rFonts w:eastAsia="Calibri"/>
          <w:sz w:val="28"/>
          <w:szCs w:val="28"/>
        </w:rPr>
      </w:pPr>
      <w:r w:rsidRPr="004A4E1F">
        <w:rPr>
          <w:rFonts w:eastAsia="Calibri"/>
          <w:sz w:val="28"/>
          <w:szCs w:val="28"/>
        </w:rPr>
        <w:t>2. Обеспечение предоставления качественных жилищно-коммунальных услуг населению Ярославского муниципального района.</w:t>
      </w:r>
    </w:p>
    <w:p w:rsidR="00067A30" w:rsidRPr="004A4E1F" w:rsidRDefault="00067A30" w:rsidP="00067A30">
      <w:pPr>
        <w:ind w:firstLine="709"/>
        <w:jc w:val="both"/>
        <w:rPr>
          <w:rFonts w:eastAsia="Calibri"/>
          <w:sz w:val="28"/>
          <w:szCs w:val="28"/>
        </w:rPr>
      </w:pPr>
      <w:r w:rsidRPr="004A4E1F">
        <w:rPr>
          <w:rFonts w:eastAsia="Calibri"/>
          <w:sz w:val="28"/>
          <w:szCs w:val="28"/>
        </w:rPr>
        <w:t xml:space="preserve">Объем финансирования мероприятий подпрограммы на 2023 год составляет </w:t>
      </w:r>
      <w:r w:rsidRPr="004A4E1F">
        <w:rPr>
          <w:i/>
          <w:sz w:val="28"/>
          <w:szCs w:val="28"/>
        </w:rPr>
        <w:t xml:space="preserve">62 482,4 </w:t>
      </w:r>
      <w:r w:rsidRPr="004A4E1F">
        <w:rPr>
          <w:rFonts w:eastAsia="Calibri"/>
          <w:sz w:val="28"/>
          <w:szCs w:val="28"/>
        </w:rPr>
        <w:t xml:space="preserve">тыс. руб. в том числе из районного бюджета </w:t>
      </w:r>
      <w:r w:rsidRPr="004A4E1F">
        <w:rPr>
          <w:i/>
          <w:sz w:val="28"/>
          <w:szCs w:val="28"/>
        </w:rPr>
        <w:t xml:space="preserve">30959,1 </w:t>
      </w:r>
      <w:r w:rsidRPr="004A4E1F">
        <w:rPr>
          <w:rFonts w:eastAsia="Calibri"/>
          <w:sz w:val="28"/>
          <w:szCs w:val="28"/>
        </w:rPr>
        <w:t xml:space="preserve">тыс.руб., из областного бюджета </w:t>
      </w:r>
      <w:r w:rsidRPr="004A4E1F">
        <w:rPr>
          <w:i/>
          <w:sz w:val="28"/>
          <w:szCs w:val="28"/>
        </w:rPr>
        <w:t xml:space="preserve">31 523,3 </w:t>
      </w:r>
      <w:r w:rsidRPr="004A4E1F">
        <w:rPr>
          <w:rFonts w:eastAsia="Calibri"/>
          <w:sz w:val="28"/>
          <w:szCs w:val="28"/>
        </w:rPr>
        <w:t>тыс. руб.</w:t>
      </w: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rFonts w:eastAsia="Calibri"/>
          <w:sz w:val="28"/>
          <w:szCs w:val="28"/>
        </w:rPr>
        <w:t xml:space="preserve">Средства направляются на строительство котельной и перевод жилых домов на природный газ в муниципальных образованиях Ярославского муниципального района. </w:t>
      </w: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Ожидаемый результат:</w:t>
      </w:r>
    </w:p>
    <w:p w:rsidR="00067A30" w:rsidRPr="004A4E1F" w:rsidRDefault="00067A30" w:rsidP="00067A30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будут выполнены строительные работы для перевода на сетевой природный газ многоквартирных жилых в с. Курба Ярославского района. 15 домов (267 квартир) Строительство фасадного газопровода общей протяженностью – 677,2 м.</w:t>
      </w: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Планируется ввод в эксплуатацию водогрейной блочно-модульной котельной в р.п. Красные Ткачи» (у здания МОУ Красноткацкая СШ), Карабихское СП. Получать тепло от котельной будет жилой фонд (6 домов) и 2 социальных объекта.</w:t>
      </w:r>
    </w:p>
    <w:p w:rsidR="00067A30" w:rsidRPr="004A4E1F" w:rsidRDefault="00067A30" w:rsidP="00067A30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Объем ассигнований по подпрограмме на 2024 составляет – 81 063,7  тыс. руб. в том числе за счет средств районного бюджета 23 195,7 тыс. руб., за счет средств областного бюджета 57 868,0 тыс. руб., на 2025 составляет – 21 100,0 тыс. руб. за счет средств районного бюджета.</w:t>
      </w:r>
    </w:p>
    <w:p w:rsidR="00067A30" w:rsidRPr="004A4E1F" w:rsidRDefault="00067A30" w:rsidP="00067A30">
      <w:pPr>
        <w:ind w:firstLine="709"/>
        <w:jc w:val="both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>2. Подпрограмма «Развитие водоснабжения, водоотведения и очистки сточных вод на территории ЯМР»</w:t>
      </w:r>
    </w:p>
    <w:p w:rsidR="00067A30" w:rsidRPr="004A4E1F" w:rsidRDefault="00067A30" w:rsidP="00067A30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На 2023 год предусмотрены ассигнования в сумме 4 875,5 тыс. руб. за счет средств районного бюджета.</w:t>
      </w:r>
    </w:p>
    <w:p w:rsidR="00067A30" w:rsidRPr="004A4E1F" w:rsidRDefault="00067A30" w:rsidP="00067A30">
      <w:pPr>
        <w:ind w:left="2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4A4E1F">
        <w:rPr>
          <w:rFonts w:eastAsia="Calibri"/>
          <w:sz w:val="28"/>
          <w:szCs w:val="28"/>
          <w:lang w:eastAsia="en-US"/>
        </w:rPr>
        <w:t xml:space="preserve"> Цель подпрограммы – доведение водоснабжения населения и очистки сточных вод до установленных санитарно-гигиенических требований.</w:t>
      </w:r>
    </w:p>
    <w:p w:rsidR="00067A30" w:rsidRPr="004A4E1F" w:rsidRDefault="00067A30" w:rsidP="00067A30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Объем ассигнований по </w:t>
      </w:r>
      <w:r w:rsidR="009A3B4B" w:rsidRPr="004A4E1F">
        <w:rPr>
          <w:sz w:val="28"/>
          <w:szCs w:val="28"/>
        </w:rPr>
        <w:t>под</w:t>
      </w:r>
      <w:r w:rsidRPr="004A4E1F">
        <w:rPr>
          <w:sz w:val="28"/>
          <w:szCs w:val="28"/>
        </w:rPr>
        <w:t>программе на 2024 составляет – 1 400,0 тыс. ру</w:t>
      </w:r>
      <w:r w:rsidR="00896D3A">
        <w:rPr>
          <w:sz w:val="28"/>
          <w:szCs w:val="28"/>
        </w:rPr>
        <w:t>б. на 2025– 1 400,0 тыс. руб.</w:t>
      </w:r>
    </w:p>
    <w:p w:rsidR="00ED7E97" w:rsidRPr="004A4E1F" w:rsidRDefault="00ED7E97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5965FF" w:rsidRPr="004A4E1F" w:rsidRDefault="005965FF" w:rsidP="00E3006A">
      <w:pPr>
        <w:spacing w:line="20" w:lineRule="atLeast"/>
        <w:ind w:firstLine="709"/>
        <w:jc w:val="both"/>
        <w:rPr>
          <w:bCs/>
          <w:sz w:val="28"/>
          <w:szCs w:val="28"/>
          <w:lang w:eastAsia="en-US"/>
        </w:rPr>
      </w:pPr>
    </w:p>
    <w:p w:rsidR="001D32CD" w:rsidRPr="004A4E1F" w:rsidRDefault="002D5707" w:rsidP="002D5707">
      <w:pPr>
        <w:spacing w:line="20" w:lineRule="atLeast"/>
        <w:ind w:firstLine="709"/>
        <w:jc w:val="center"/>
        <w:rPr>
          <w:b/>
          <w:bCs/>
          <w:sz w:val="28"/>
          <w:szCs w:val="28"/>
          <w:lang w:eastAsia="en-US"/>
        </w:rPr>
      </w:pPr>
      <w:r w:rsidRPr="004A4E1F">
        <w:rPr>
          <w:b/>
          <w:bCs/>
          <w:sz w:val="28"/>
          <w:szCs w:val="28"/>
          <w:lang w:eastAsia="en-US"/>
        </w:rPr>
        <w:t xml:space="preserve">Муниципальная программа </w:t>
      </w:r>
      <w:r w:rsidR="00434695" w:rsidRPr="004A4E1F">
        <w:rPr>
          <w:b/>
          <w:bCs/>
          <w:sz w:val="28"/>
          <w:szCs w:val="28"/>
          <w:lang w:eastAsia="en-US"/>
        </w:rPr>
        <w:t>«</w:t>
      </w:r>
      <w:r w:rsidRPr="004A4E1F">
        <w:rPr>
          <w:b/>
          <w:bCs/>
          <w:sz w:val="28"/>
          <w:szCs w:val="28"/>
          <w:lang w:eastAsia="en-US"/>
        </w:rPr>
        <w:t>Экономическое развитие в Ярославском муниципальном районе</w:t>
      </w:r>
      <w:r w:rsidR="00434695" w:rsidRPr="004A4E1F">
        <w:rPr>
          <w:b/>
          <w:bCs/>
          <w:sz w:val="28"/>
          <w:szCs w:val="28"/>
          <w:lang w:eastAsia="en-US"/>
        </w:rPr>
        <w:t>»</w:t>
      </w:r>
    </w:p>
    <w:p w:rsidR="007455A8" w:rsidRPr="004A4E1F" w:rsidRDefault="007455A8" w:rsidP="00E3006A">
      <w:pPr>
        <w:ind w:firstLine="709"/>
        <w:jc w:val="both"/>
        <w:rPr>
          <w:sz w:val="28"/>
          <w:szCs w:val="28"/>
        </w:rPr>
      </w:pPr>
    </w:p>
    <w:p w:rsidR="00C359A2" w:rsidRPr="004A4E1F" w:rsidRDefault="002D5707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Цель: Формирование благоприятных условий для развития субъектов малого и среднего предпринимательства, спо</w:t>
      </w:r>
      <w:r w:rsidRPr="004A4E1F">
        <w:rPr>
          <w:sz w:val="28"/>
          <w:szCs w:val="28"/>
        </w:rPr>
        <w:softHyphen/>
        <w:t>собствующих увеличению вклада субъектов малого и среднего предпринимательства в экономику Ярославского района, и повышение качества жизни сельского населения, в том числе за счет обеспечения сельского населения потребительскими товарами первой необходимости</w:t>
      </w:r>
    </w:p>
    <w:p w:rsidR="001B23BD" w:rsidRPr="004A4E1F" w:rsidRDefault="001B23BD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Объем финансирования на 2023 год </w:t>
      </w:r>
      <w:r w:rsidR="00D33F0E" w:rsidRPr="004A4E1F">
        <w:rPr>
          <w:sz w:val="28"/>
          <w:szCs w:val="28"/>
        </w:rPr>
        <w:t>составит 253,4</w:t>
      </w:r>
      <w:r w:rsidRPr="004A4E1F">
        <w:rPr>
          <w:sz w:val="28"/>
          <w:szCs w:val="28"/>
        </w:rPr>
        <w:t xml:space="preserve"> тыс.руб., в том числе за счет средств районного бюджета 42,6 тыс.руб.,</w:t>
      </w:r>
      <w:r w:rsidRPr="004A4E1F">
        <w:rPr>
          <w:sz w:val="28"/>
          <w:szCs w:val="28"/>
        </w:rPr>
        <w:br/>
        <w:t xml:space="preserve">на 2024 год – 30,0 тыс. руб. на 2025 год –  30,0 тыс. руб., </w:t>
      </w:r>
      <w:r w:rsidRPr="004A4E1F">
        <w:rPr>
          <w:sz w:val="28"/>
          <w:szCs w:val="28"/>
        </w:rPr>
        <w:br/>
        <w:t>В 2024-2025 гг. расходы предусмотрены за счёт районного бюджета.</w:t>
      </w:r>
    </w:p>
    <w:p w:rsidR="002D5707" w:rsidRPr="004A4E1F" w:rsidRDefault="002A5D6B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В муниципальную программу входят:</w:t>
      </w:r>
    </w:p>
    <w:p w:rsidR="002D5707" w:rsidRPr="004A4E1F" w:rsidRDefault="002D5707" w:rsidP="002D5707">
      <w:pPr>
        <w:pStyle w:val="ConsPlusNonformat"/>
        <w:widowControl/>
        <w:jc w:val="both"/>
        <w:rPr>
          <w:rFonts w:ascii="Times New Roman" w:hAnsi="Times New Roman" w:cs="Times New Roman"/>
          <w:i/>
          <w:sz w:val="28"/>
          <w:szCs w:val="28"/>
        </w:rPr>
      </w:pPr>
      <w:r w:rsidRPr="004A4E1F">
        <w:rPr>
          <w:rFonts w:ascii="Times New Roman" w:hAnsi="Times New Roman" w:cs="Times New Roman"/>
          <w:b/>
          <w:sz w:val="28"/>
          <w:szCs w:val="28"/>
        </w:rPr>
        <w:tab/>
      </w:r>
      <w:r w:rsidRPr="004A4E1F">
        <w:rPr>
          <w:rFonts w:ascii="Times New Roman" w:hAnsi="Times New Roman" w:cs="Times New Roman"/>
          <w:i/>
          <w:sz w:val="28"/>
          <w:szCs w:val="28"/>
        </w:rPr>
        <w:t>1. Подпрограмма  «Развитие субъектов малого и среднего предпринимательства Ярославского муницип</w:t>
      </w:r>
      <w:r w:rsidR="00E71D09" w:rsidRPr="004A4E1F">
        <w:rPr>
          <w:rFonts w:ascii="Times New Roman" w:hAnsi="Times New Roman" w:cs="Times New Roman"/>
          <w:i/>
          <w:sz w:val="28"/>
          <w:szCs w:val="28"/>
        </w:rPr>
        <w:t xml:space="preserve">ального района </w:t>
      </w:r>
      <w:r w:rsidRPr="004A4E1F">
        <w:rPr>
          <w:rFonts w:ascii="Times New Roman" w:hAnsi="Times New Roman" w:cs="Times New Roman"/>
          <w:i/>
          <w:sz w:val="28"/>
          <w:szCs w:val="28"/>
        </w:rPr>
        <w:t>»</w:t>
      </w:r>
    </w:p>
    <w:p w:rsidR="002D5707" w:rsidRPr="004A4E1F" w:rsidRDefault="002D5707" w:rsidP="001B23B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ab/>
        <w:t>Цель</w:t>
      </w:r>
      <w:r w:rsidR="002A5D6B" w:rsidRPr="004A4E1F">
        <w:rPr>
          <w:rFonts w:ascii="Times New Roman" w:hAnsi="Times New Roman" w:cs="Times New Roman"/>
          <w:sz w:val="28"/>
          <w:szCs w:val="28"/>
        </w:rPr>
        <w:t xml:space="preserve"> подпрограммы </w:t>
      </w:r>
      <w:r w:rsidRPr="004A4E1F">
        <w:rPr>
          <w:rFonts w:ascii="Times New Roman" w:hAnsi="Times New Roman" w:cs="Times New Roman"/>
          <w:sz w:val="28"/>
          <w:szCs w:val="28"/>
        </w:rPr>
        <w:t>: Оказание содействия развитию субъектов малого     и среднего предприниматель</w:t>
      </w:r>
      <w:r w:rsidRPr="004A4E1F">
        <w:rPr>
          <w:rFonts w:ascii="Times New Roman" w:hAnsi="Times New Roman" w:cs="Times New Roman"/>
          <w:sz w:val="28"/>
          <w:szCs w:val="28"/>
        </w:rPr>
        <w:softHyphen/>
        <w:t>ства, формирование благоприятных условий для развития субъектов малого и среднего пред</w:t>
      </w:r>
      <w:r w:rsidRPr="004A4E1F">
        <w:rPr>
          <w:rFonts w:ascii="Times New Roman" w:hAnsi="Times New Roman" w:cs="Times New Roman"/>
          <w:sz w:val="28"/>
          <w:szCs w:val="28"/>
        </w:rPr>
        <w:softHyphen/>
        <w:t>принимательства,  способствующих увеличению вклада субъектов малого и среднего пред</w:t>
      </w:r>
      <w:r w:rsidRPr="004A4E1F">
        <w:rPr>
          <w:rFonts w:ascii="Times New Roman" w:hAnsi="Times New Roman" w:cs="Times New Roman"/>
          <w:sz w:val="28"/>
          <w:szCs w:val="28"/>
        </w:rPr>
        <w:softHyphen/>
        <w:t>приниматель</w:t>
      </w:r>
      <w:r w:rsidRPr="004A4E1F">
        <w:rPr>
          <w:rFonts w:ascii="Times New Roman" w:hAnsi="Times New Roman" w:cs="Times New Roman"/>
          <w:sz w:val="28"/>
          <w:szCs w:val="28"/>
        </w:rPr>
        <w:softHyphen/>
        <w:t>ства  в экономику Ярославского муниципального района</w:t>
      </w:r>
      <w:r w:rsidR="001B23BD" w:rsidRPr="004A4E1F">
        <w:rPr>
          <w:rFonts w:ascii="Times New Roman" w:hAnsi="Times New Roman" w:cs="Times New Roman"/>
          <w:sz w:val="28"/>
          <w:szCs w:val="28"/>
        </w:rPr>
        <w:t>.</w:t>
      </w:r>
    </w:p>
    <w:p w:rsidR="001B23BD" w:rsidRPr="004A4E1F" w:rsidRDefault="001B23BD" w:rsidP="001B23B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ab/>
        <w:t>Задачи подпрограммы:</w:t>
      </w:r>
    </w:p>
    <w:p w:rsidR="001B23BD" w:rsidRPr="004A4E1F" w:rsidRDefault="001B23BD" w:rsidP="001B23BD">
      <w:pPr>
        <w:ind w:left="34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предпринимательства;</w:t>
      </w:r>
    </w:p>
    <w:p w:rsidR="002A5D6B" w:rsidRPr="004A4E1F" w:rsidRDefault="001B23BD" w:rsidP="001B23BD">
      <w:pPr>
        <w:ind w:left="34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развитие  имущественной поддержки субъектов малого и среднего предпринимательства.</w:t>
      </w:r>
    </w:p>
    <w:p w:rsidR="001B23BD" w:rsidRPr="004A4E1F" w:rsidRDefault="001B23BD" w:rsidP="001B23BD">
      <w:pPr>
        <w:ind w:left="34"/>
        <w:jc w:val="both"/>
        <w:rPr>
          <w:sz w:val="28"/>
          <w:szCs w:val="28"/>
        </w:rPr>
      </w:pPr>
      <w:r w:rsidRPr="004A4E1F">
        <w:rPr>
          <w:sz w:val="28"/>
          <w:szCs w:val="28"/>
        </w:rPr>
        <w:tab/>
        <w:t>Для выполнения задач в подпрограмме предусмотрено в бюджете -</w:t>
      </w:r>
      <w:r w:rsidR="0018377B" w:rsidRPr="004A4E1F">
        <w:rPr>
          <w:sz w:val="28"/>
          <w:szCs w:val="28"/>
        </w:rPr>
        <w:t>30,0</w:t>
      </w:r>
      <w:r w:rsidRPr="004A4E1F">
        <w:rPr>
          <w:sz w:val="28"/>
          <w:szCs w:val="28"/>
        </w:rPr>
        <w:t xml:space="preserve"> тыс.руб. за счет районного бюджета</w:t>
      </w:r>
      <w:r w:rsidR="0018377B" w:rsidRPr="004A4E1F">
        <w:rPr>
          <w:sz w:val="28"/>
          <w:szCs w:val="28"/>
        </w:rPr>
        <w:t>.</w:t>
      </w:r>
    </w:p>
    <w:p w:rsidR="002D5707" w:rsidRPr="004A4E1F" w:rsidRDefault="002D5707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b/>
          <w:bCs/>
          <w:sz w:val="28"/>
          <w:szCs w:val="28"/>
        </w:rPr>
      </w:pPr>
    </w:p>
    <w:p w:rsidR="002D5707" w:rsidRPr="004A4E1F" w:rsidRDefault="002D5707" w:rsidP="002D5707">
      <w:pPr>
        <w:ind w:firstLine="426"/>
        <w:rPr>
          <w:bCs/>
          <w:i/>
          <w:color w:val="000000"/>
          <w:sz w:val="28"/>
          <w:szCs w:val="28"/>
          <w:lang w:eastAsia="en-US"/>
        </w:rPr>
      </w:pPr>
      <w:r w:rsidRPr="004A4E1F">
        <w:rPr>
          <w:i/>
          <w:color w:val="000000"/>
          <w:sz w:val="28"/>
          <w:szCs w:val="28"/>
        </w:rPr>
        <w:t xml:space="preserve">  2. Подпрограмма «Развитие  и совершенствование потребительского рынка в Ярославском муници</w:t>
      </w:r>
      <w:r w:rsidR="00E71D09" w:rsidRPr="004A4E1F">
        <w:rPr>
          <w:i/>
          <w:color w:val="000000"/>
          <w:sz w:val="28"/>
          <w:szCs w:val="28"/>
        </w:rPr>
        <w:t>пальном районе</w:t>
      </w:r>
      <w:r w:rsidRPr="004A4E1F">
        <w:rPr>
          <w:i/>
          <w:color w:val="000000"/>
          <w:sz w:val="28"/>
          <w:szCs w:val="28"/>
        </w:rPr>
        <w:t>»</w:t>
      </w:r>
    </w:p>
    <w:p w:rsidR="002D5707" w:rsidRPr="004A4E1F" w:rsidRDefault="002D5707" w:rsidP="002D5707">
      <w:pPr>
        <w:autoSpaceDE w:val="0"/>
        <w:autoSpaceDN w:val="0"/>
        <w:adjustRightInd w:val="0"/>
        <w:ind w:firstLine="426"/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 xml:space="preserve">       Цель: Обеспечение сельского населения потребительскими товарами и  услугами</w:t>
      </w:r>
    </w:p>
    <w:p w:rsidR="0018377B" w:rsidRPr="004A4E1F" w:rsidRDefault="0018377B" w:rsidP="0018377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ab/>
        <w:t>Задачи подпрограммы:</w:t>
      </w:r>
    </w:p>
    <w:p w:rsidR="0018377B" w:rsidRPr="004A4E1F" w:rsidRDefault="0018377B" w:rsidP="0018377B">
      <w:pPr>
        <w:jc w:val="both"/>
        <w:rPr>
          <w:sz w:val="28"/>
          <w:szCs w:val="28"/>
        </w:rPr>
      </w:pPr>
      <w:r w:rsidRPr="004A4E1F">
        <w:rPr>
          <w:sz w:val="28"/>
          <w:szCs w:val="28"/>
        </w:rPr>
        <w:tab/>
        <w:t>- Обеспечение территориальной доступности товаров и услуг для сельского    населения    путем    оказания   государственной          поддержки;</w:t>
      </w:r>
    </w:p>
    <w:p w:rsidR="0018377B" w:rsidRPr="004A4E1F" w:rsidRDefault="0018377B" w:rsidP="0018377B">
      <w:pPr>
        <w:jc w:val="both"/>
        <w:rPr>
          <w:sz w:val="28"/>
          <w:szCs w:val="28"/>
        </w:rPr>
      </w:pPr>
      <w:r w:rsidRPr="004A4E1F">
        <w:rPr>
          <w:sz w:val="28"/>
          <w:szCs w:val="28"/>
        </w:rPr>
        <w:tab/>
        <w:t>- Защита прав потребителей и предпринимателей, осуществляющих деятельность на потребительском рынке;</w:t>
      </w:r>
    </w:p>
    <w:p w:rsidR="0018377B" w:rsidRPr="004A4E1F" w:rsidRDefault="0018377B" w:rsidP="0018377B">
      <w:pPr>
        <w:jc w:val="both"/>
        <w:rPr>
          <w:sz w:val="28"/>
          <w:szCs w:val="28"/>
        </w:rPr>
      </w:pPr>
      <w:r w:rsidRPr="004A4E1F">
        <w:rPr>
          <w:sz w:val="28"/>
          <w:szCs w:val="28"/>
        </w:rPr>
        <w:tab/>
        <w:t>- Формирование конкурентной среды на потребительском рынке.</w:t>
      </w:r>
    </w:p>
    <w:p w:rsidR="0018377B" w:rsidRPr="004A4E1F" w:rsidRDefault="0018377B" w:rsidP="002D5707">
      <w:pPr>
        <w:autoSpaceDE w:val="0"/>
        <w:autoSpaceDN w:val="0"/>
        <w:adjustRightInd w:val="0"/>
        <w:ind w:firstLine="426"/>
        <w:rPr>
          <w:color w:val="000000"/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     Для выполнения задач в подпрограмме </w:t>
      </w:r>
      <w:r w:rsidR="00E71D09" w:rsidRPr="004A4E1F">
        <w:rPr>
          <w:sz w:val="28"/>
          <w:szCs w:val="28"/>
        </w:rPr>
        <w:t xml:space="preserve"> на 2023 год </w:t>
      </w:r>
      <w:r w:rsidRPr="004A4E1F">
        <w:rPr>
          <w:sz w:val="28"/>
          <w:szCs w:val="28"/>
        </w:rPr>
        <w:t>предусмотрено в бюджете -223,</w:t>
      </w:r>
      <w:r w:rsidR="00D33F0E" w:rsidRPr="004A4E1F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тыс.руб., в том числе за счет районного бюджета- 12,6 тыс.руб.</w:t>
      </w:r>
    </w:p>
    <w:p w:rsidR="002D5707" w:rsidRPr="004A4E1F" w:rsidRDefault="002D5707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b/>
          <w:bCs/>
          <w:sz w:val="28"/>
          <w:szCs w:val="28"/>
        </w:rPr>
      </w:pPr>
    </w:p>
    <w:p w:rsidR="00413E75" w:rsidRPr="004A4E1F" w:rsidRDefault="002D5707" w:rsidP="00413E7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 xml:space="preserve">Муниципальная программа </w:t>
      </w:r>
      <w:r w:rsidR="00434695" w:rsidRPr="004A4E1F">
        <w:rPr>
          <w:b/>
          <w:bCs/>
          <w:sz w:val="28"/>
          <w:szCs w:val="28"/>
        </w:rPr>
        <w:t>«</w:t>
      </w:r>
      <w:r w:rsidRPr="004A4E1F">
        <w:rPr>
          <w:b/>
          <w:bCs/>
          <w:sz w:val="28"/>
          <w:szCs w:val="28"/>
        </w:rPr>
        <w:t>Развитие молодежной политики и патриотическое воспитание в Яр</w:t>
      </w:r>
      <w:r w:rsidR="00413E75" w:rsidRPr="004A4E1F">
        <w:rPr>
          <w:b/>
          <w:bCs/>
          <w:sz w:val="28"/>
          <w:szCs w:val="28"/>
        </w:rPr>
        <w:t>ославском муниципальном районе</w:t>
      </w:r>
      <w:r w:rsidR="00434695" w:rsidRPr="004A4E1F">
        <w:rPr>
          <w:b/>
          <w:bCs/>
          <w:sz w:val="28"/>
          <w:szCs w:val="28"/>
        </w:rPr>
        <w:t>»</w:t>
      </w:r>
    </w:p>
    <w:p w:rsidR="00413E75" w:rsidRPr="004A4E1F" w:rsidRDefault="00413E75" w:rsidP="00413E75">
      <w:pPr>
        <w:rPr>
          <w:sz w:val="28"/>
          <w:szCs w:val="28"/>
        </w:rPr>
      </w:pPr>
      <w:r w:rsidRPr="004A4E1F">
        <w:rPr>
          <w:i/>
          <w:color w:val="000000"/>
          <w:sz w:val="28"/>
          <w:szCs w:val="28"/>
        </w:rPr>
        <w:tab/>
      </w:r>
      <w:r w:rsidR="0070710A" w:rsidRPr="004A4E1F">
        <w:rPr>
          <w:i/>
          <w:color w:val="000000"/>
          <w:sz w:val="28"/>
          <w:szCs w:val="28"/>
        </w:rPr>
        <w:t xml:space="preserve">  </w:t>
      </w:r>
    </w:p>
    <w:p w:rsidR="00413E75" w:rsidRPr="004A4E1F" w:rsidRDefault="0070710A" w:rsidP="0070710A">
      <w:pPr>
        <w:pStyle w:val="af7"/>
        <w:jc w:val="both"/>
        <w:rPr>
          <w:iCs/>
          <w:sz w:val="28"/>
          <w:szCs w:val="28"/>
        </w:rPr>
      </w:pPr>
      <w:r w:rsidRPr="004A4E1F">
        <w:rPr>
          <w:sz w:val="28"/>
          <w:szCs w:val="28"/>
        </w:rPr>
        <w:t xml:space="preserve">       </w:t>
      </w:r>
      <w:r w:rsidR="00413E75" w:rsidRPr="004A4E1F">
        <w:rPr>
          <w:sz w:val="28"/>
          <w:szCs w:val="28"/>
        </w:rPr>
        <w:t>По муниципальной программе  «Развитие молодежной политики и патриотическое воспитание в Ярославском  муниципальном районе</w:t>
      </w:r>
      <w:r w:rsidR="00BA59F0" w:rsidRPr="004A4E1F">
        <w:rPr>
          <w:sz w:val="28"/>
          <w:szCs w:val="28"/>
        </w:rPr>
        <w:t>»</w:t>
      </w:r>
      <w:r w:rsidR="00413E75" w:rsidRPr="004A4E1F">
        <w:rPr>
          <w:sz w:val="28"/>
          <w:szCs w:val="28"/>
        </w:rPr>
        <w:t xml:space="preserve"> </w:t>
      </w:r>
      <w:r w:rsidR="00413E75" w:rsidRPr="004A4E1F">
        <w:rPr>
          <w:bCs/>
          <w:sz w:val="28"/>
          <w:szCs w:val="28"/>
        </w:rPr>
        <w:t>на  2023</w:t>
      </w:r>
      <w:r w:rsidR="00BA59F0" w:rsidRPr="004A4E1F">
        <w:rPr>
          <w:bCs/>
          <w:sz w:val="28"/>
          <w:szCs w:val="28"/>
        </w:rPr>
        <w:t xml:space="preserve">год </w:t>
      </w:r>
      <w:r w:rsidR="00413E75" w:rsidRPr="004A4E1F">
        <w:rPr>
          <w:iCs/>
          <w:sz w:val="28"/>
          <w:szCs w:val="28"/>
        </w:rPr>
        <w:t>предусмотрено 4 650,0 тыс. руб.</w:t>
      </w:r>
      <w:r w:rsidR="00BC692D" w:rsidRPr="004A4E1F">
        <w:rPr>
          <w:iCs/>
          <w:sz w:val="28"/>
          <w:szCs w:val="28"/>
        </w:rPr>
        <w:t>,</w:t>
      </w:r>
      <w:r w:rsidR="00362E9E" w:rsidRPr="004A4E1F">
        <w:rPr>
          <w:iCs/>
          <w:sz w:val="28"/>
          <w:szCs w:val="28"/>
        </w:rPr>
        <w:t xml:space="preserve"> на 2024 год-3 850,0 тыс. руб.,на 2025 год- 3 850,0 тыс. руб.</w:t>
      </w:r>
      <w:r w:rsidR="00413E75" w:rsidRPr="004A4E1F">
        <w:rPr>
          <w:iCs/>
          <w:sz w:val="28"/>
          <w:szCs w:val="28"/>
        </w:rPr>
        <w:t xml:space="preserve"> за счет средств районного  бюджета.</w:t>
      </w:r>
      <w:r w:rsidR="00413E75" w:rsidRPr="004A4E1F">
        <w:rPr>
          <w:i/>
          <w:iCs/>
          <w:sz w:val="28"/>
          <w:szCs w:val="28"/>
        </w:rPr>
        <w:t xml:space="preserve"> </w:t>
      </w:r>
    </w:p>
    <w:p w:rsidR="00413E75" w:rsidRPr="004A4E1F" w:rsidRDefault="00413E75" w:rsidP="0070710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Основной целью </w:t>
      </w:r>
      <w:r w:rsidR="00C46247" w:rsidRPr="004A4E1F">
        <w:rPr>
          <w:sz w:val="28"/>
          <w:szCs w:val="28"/>
        </w:rPr>
        <w:t xml:space="preserve">муниципальной программы </w:t>
      </w:r>
      <w:r w:rsidRPr="004A4E1F">
        <w:rPr>
          <w:sz w:val="28"/>
          <w:szCs w:val="28"/>
        </w:rPr>
        <w:t>является создание и совершенствование условий для успешной самореализации мол</w:t>
      </w:r>
      <w:r w:rsidR="00C46247" w:rsidRPr="004A4E1F">
        <w:rPr>
          <w:sz w:val="28"/>
          <w:szCs w:val="28"/>
        </w:rPr>
        <w:t xml:space="preserve">одежи, направленной на раскрытие </w:t>
      </w:r>
      <w:r w:rsidRPr="004A4E1F">
        <w:rPr>
          <w:sz w:val="28"/>
          <w:szCs w:val="28"/>
        </w:rPr>
        <w:t>ее</w:t>
      </w:r>
      <w:r w:rsidR="00434695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потенциала для дальнейшего развития района, региона и Российской Федерации. </w:t>
      </w:r>
    </w:p>
    <w:p w:rsidR="00624598" w:rsidRPr="004A4E1F" w:rsidRDefault="00624598" w:rsidP="00624598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В муниципальную программу входят:</w:t>
      </w:r>
    </w:p>
    <w:p w:rsidR="00413E75" w:rsidRPr="004A4E1F" w:rsidRDefault="00413E75" w:rsidP="00434695">
      <w:pPr>
        <w:pStyle w:val="afb"/>
        <w:widowControl w:val="0"/>
        <w:numPr>
          <w:ilvl w:val="0"/>
          <w:numId w:val="28"/>
        </w:numPr>
        <w:autoSpaceDE w:val="0"/>
        <w:autoSpaceDN w:val="0"/>
        <w:adjustRightInd w:val="0"/>
        <w:spacing w:line="20" w:lineRule="atLeast"/>
        <w:ind w:left="0" w:firstLine="709"/>
        <w:jc w:val="both"/>
        <w:rPr>
          <w:i/>
          <w:iCs/>
          <w:sz w:val="28"/>
          <w:szCs w:val="28"/>
        </w:rPr>
      </w:pPr>
      <w:r w:rsidRPr="004A4E1F">
        <w:rPr>
          <w:bCs/>
          <w:i/>
          <w:sz w:val="28"/>
          <w:szCs w:val="28"/>
        </w:rPr>
        <w:t>Подпрограмма «Развитие молодежной политики на территории ЯМР</w:t>
      </w:r>
      <w:r w:rsidR="00C46247" w:rsidRPr="004A4E1F">
        <w:rPr>
          <w:bCs/>
          <w:i/>
          <w:sz w:val="28"/>
          <w:szCs w:val="28"/>
        </w:rPr>
        <w:t xml:space="preserve"> на</w:t>
      </w:r>
      <w:r w:rsidRPr="004A4E1F">
        <w:rPr>
          <w:bCs/>
          <w:i/>
          <w:sz w:val="28"/>
          <w:szCs w:val="28"/>
        </w:rPr>
        <w:t>»</w:t>
      </w:r>
      <w:r w:rsidR="00FF0CC6" w:rsidRPr="004A4E1F">
        <w:rPr>
          <w:bCs/>
          <w:i/>
          <w:sz w:val="28"/>
          <w:szCs w:val="28"/>
        </w:rPr>
        <w:t xml:space="preserve"> на 2023год</w:t>
      </w:r>
      <w:r w:rsidRPr="004A4E1F">
        <w:rPr>
          <w:i/>
          <w:iCs/>
          <w:sz w:val="28"/>
          <w:szCs w:val="28"/>
        </w:rPr>
        <w:t xml:space="preserve"> - 4</w:t>
      </w:r>
      <w:r w:rsidR="00434695" w:rsidRPr="004A4E1F">
        <w:rPr>
          <w:i/>
          <w:iCs/>
          <w:sz w:val="28"/>
          <w:szCs w:val="28"/>
        </w:rPr>
        <w:t xml:space="preserve"> </w:t>
      </w:r>
      <w:r w:rsidRPr="004A4E1F">
        <w:rPr>
          <w:i/>
          <w:iCs/>
          <w:sz w:val="28"/>
          <w:szCs w:val="28"/>
        </w:rPr>
        <w:t>500</w:t>
      </w:r>
      <w:r w:rsidR="0040653A" w:rsidRPr="004A4E1F">
        <w:rPr>
          <w:i/>
          <w:iCs/>
          <w:sz w:val="28"/>
          <w:szCs w:val="28"/>
        </w:rPr>
        <w:t>,0 тыс. руб.</w:t>
      </w:r>
      <w:r w:rsidR="00624598" w:rsidRPr="004A4E1F">
        <w:rPr>
          <w:i/>
          <w:iCs/>
          <w:sz w:val="28"/>
          <w:szCs w:val="28"/>
        </w:rPr>
        <w:t xml:space="preserve"> </w:t>
      </w:r>
    </w:p>
    <w:p w:rsidR="00413E75" w:rsidRPr="004A4E1F" w:rsidRDefault="00413E75" w:rsidP="00C46247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Целью </w:t>
      </w:r>
      <w:r w:rsidR="00C46247" w:rsidRPr="004A4E1F">
        <w:rPr>
          <w:bCs/>
          <w:sz w:val="28"/>
          <w:szCs w:val="28"/>
        </w:rPr>
        <w:t xml:space="preserve">подпрограммы </w:t>
      </w:r>
      <w:r w:rsidRPr="004A4E1F">
        <w:rPr>
          <w:bCs/>
          <w:sz w:val="28"/>
          <w:szCs w:val="28"/>
        </w:rPr>
        <w:t>является создание условий для наиболее полного участия молодёжи в социально-экономической, политической и культурной жизни общества</w:t>
      </w:r>
      <w:r w:rsidR="00C46247" w:rsidRPr="004A4E1F">
        <w:rPr>
          <w:bCs/>
          <w:sz w:val="28"/>
          <w:szCs w:val="28"/>
        </w:rPr>
        <w:t>.</w:t>
      </w:r>
    </w:p>
    <w:p w:rsidR="00413E75" w:rsidRPr="004A4E1F" w:rsidRDefault="00413E75" w:rsidP="00413E75">
      <w:pPr>
        <w:rPr>
          <w:sz w:val="28"/>
          <w:szCs w:val="28"/>
        </w:rPr>
      </w:pPr>
      <w:r w:rsidRPr="004A4E1F">
        <w:rPr>
          <w:sz w:val="28"/>
          <w:szCs w:val="28"/>
        </w:rPr>
        <w:t xml:space="preserve">       Основные задачи </w:t>
      </w:r>
      <w:r w:rsidR="00C46247" w:rsidRPr="004A4E1F">
        <w:rPr>
          <w:bCs/>
          <w:sz w:val="28"/>
          <w:szCs w:val="28"/>
        </w:rPr>
        <w:t>подпрограммы</w:t>
      </w:r>
      <w:r w:rsidR="00C46247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:</w:t>
      </w:r>
    </w:p>
    <w:p w:rsidR="00413E75" w:rsidRPr="004A4E1F" w:rsidRDefault="00BF30A0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с</w:t>
      </w:r>
      <w:r w:rsidR="00413E75" w:rsidRPr="004A4E1F">
        <w:rPr>
          <w:sz w:val="28"/>
          <w:szCs w:val="28"/>
        </w:rPr>
        <w:t>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молодежи.</w:t>
      </w:r>
    </w:p>
    <w:p w:rsidR="00413E75" w:rsidRPr="004A4E1F" w:rsidRDefault="00BF30A0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и</w:t>
      </w:r>
      <w:r w:rsidR="00413E75" w:rsidRPr="004A4E1F">
        <w:rPr>
          <w:sz w:val="28"/>
          <w:szCs w:val="28"/>
        </w:rPr>
        <w:t>нформационное и научно-методическое обеспечение организации работы в сфере молодежной политики, внедрение новых форм и методов</w:t>
      </w:r>
    </w:p>
    <w:p w:rsidR="00413E75" w:rsidRPr="004A4E1F" w:rsidRDefault="00BF30A0" w:rsidP="00BF30A0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о</w:t>
      </w:r>
      <w:r w:rsidR="00413E75" w:rsidRPr="004A4E1F">
        <w:rPr>
          <w:sz w:val="28"/>
          <w:szCs w:val="28"/>
        </w:rPr>
        <w:t>беспечение деятельности муниципального учреждения  «Молодёжный центр «Содействие» ЯМР.</w:t>
      </w:r>
    </w:p>
    <w:p w:rsidR="00B61779" w:rsidRPr="004A4E1F" w:rsidRDefault="00B61779" w:rsidP="00B61779">
      <w:pPr>
        <w:pStyle w:val="a6"/>
        <w:tabs>
          <w:tab w:val="left" w:pos="709"/>
        </w:tabs>
        <w:ind w:firstLine="709"/>
      </w:pPr>
      <w:r w:rsidRPr="004A4E1F">
        <w:t>Программа реализуется в отношении:</w:t>
      </w:r>
    </w:p>
    <w:p w:rsidR="00B61779" w:rsidRPr="004A4E1F" w:rsidRDefault="00B61779" w:rsidP="00B61779">
      <w:pPr>
        <w:pStyle w:val="a4"/>
        <w:numPr>
          <w:ilvl w:val="0"/>
          <w:numId w:val="27"/>
        </w:numPr>
        <w:tabs>
          <w:tab w:val="left" w:pos="709"/>
          <w:tab w:val="left" w:pos="1260"/>
          <w:tab w:val="left" w:pos="1440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 w:val="0"/>
          <w:sz w:val="28"/>
          <w:szCs w:val="28"/>
        </w:rPr>
      </w:pPr>
      <w:r w:rsidRPr="004A4E1F">
        <w:rPr>
          <w:b w:val="0"/>
          <w:sz w:val="28"/>
          <w:szCs w:val="28"/>
        </w:rPr>
        <w:t>- граждан Ярославского муниципального района в возрасте                                        от 14 до 35 лет;</w:t>
      </w:r>
    </w:p>
    <w:p w:rsidR="00B61779" w:rsidRPr="004A4E1F" w:rsidRDefault="00B61779" w:rsidP="00B61779">
      <w:pPr>
        <w:pStyle w:val="a6"/>
        <w:numPr>
          <w:ilvl w:val="0"/>
          <w:numId w:val="27"/>
        </w:numPr>
        <w:tabs>
          <w:tab w:val="left" w:pos="709"/>
        </w:tabs>
        <w:overflowPunct w:val="0"/>
        <w:autoSpaceDE w:val="0"/>
        <w:autoSpaceDN w:val="0"/>
        <w:adjustRightInd w:val="0"/>
        <w:ind w:firstLine="709"/>
        <w:textAlignment w:val="baseline"/>
      </w:pPr>
      <w:r w:rsidRPr="004A4E1F">
        <w:t xml:space="preserve">- молодых семей. Молодой семьей считается семья в первые 3 года после заключения брака (в случае рождения детей - без ограничения срока продолжительности брака) при условии, если один из супругов не достиг                 35-летнего возраста, неполных семей с детьми,  в которых мать или отец                  не достиг 35-летнего возраста; </w:t>
      </w:r>
    </w:p>
    <w:p w:rsidR="00B61779" w:rsidRPr="004A4E1F" w:rsidRDefault="00B61779" w:rsidP="00B61779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молодёжных и детских общественных организаций и объединений.</w:t>
      </w:r>
    </w:p>
    <w:p w:rsidR="00B61779" w:rsidRPr="004A4E1F" w:rsidRDefault="00B61779" w:rsidP="00BF30A0">
      <w:pPr>
        <w:pStyle w:val="af7"/>
        <w:jc w:val="both"/>
        <w:rPr>
          <w:sz w:val="28"/>
          <w:szCs w:val="28"/>
        </w:rPr>
      </w:pP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Планируется, что за 2023 год: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b/>
          <w:sz w:val="28"/>
          <w:szCs w:val="28"/>
        </w:rPr>
        <w:t>-</w:t>
      </w:r>
      <w:r w:rsidR="00C46247" w:rsidRPr="004A4E1F">
        <w:rPr>
          <w:sz w:val="28"/>
          <w:szCs w:val="28"/>
        </w:rPr>
        <w:t xml:space="preserve"> к</w:t>
      </w:r>
      <w:r w:rsidRPr="004A4E1F">
        <w:rPr>
          <w:sz w:val="28"/>
          <w:szCs w:val="28"/>
        </w:rPr>
        <w:t>оличество индивидуальных, групповых и массовых мероприятий (услуг) проведенных (предоставле</w:t>
      </w:r>
      <w:r w:rsidR="00C46247" w:rsidRPr="004A4E1F">
        <w:rPr>
          <w:sz w:val="28"/>
          <w:szCs w:val="28"/>
        </w:rPr>
        <w:t xml:space="preserve">нных) подросткам, молодежи </w:t>
      </w:r>
      <w:r w:rsidRPr="004A4E1F">
        <w:rPr>
          <w:sz w:val="28"/>
          <w:szCs w:val="28"/>
        </w:rPr>
        <w:t>и молодым се</w:t>
      </w:r>
      <w:r w:rsidR="00C46247" w:rsidRPr="004A4E1F">
        <w:rPr>
          <w:sz w:val="28"/>
          <w:szCs w:val="28"/>
        </w:rPr>
        <w:t xml:space="preserve">мьям составит 1450 </w:t>
      </w:r>
      <w:r w:rsidRPr="004A4E1F">
        <w:rPr>
          <w:sz w:val="28"/>
          <w:szCs w:val="28"/>
        </w:rPr>
        <w:t>;</w:t>
      </w:r>
    </w:p>
    <w:p w:rsidR="00413E75" w:rsidRPr="004A4E1F" w:rsidRDefault="00C46247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к</w:t>
      </w:r>
      <w:r w:rsidR="00413E75" w:rsidRPr="004A4E1F">
        <w:rPr>
          <w:sz w:val="28"/>
          <w:szCs w:val="28"/>
        </w:rPr>
        <w:t xml:space="preserve">оличество молодёжных программ, поддержанных на конкурсной основе </w:t>
      </w:r>
      <w:r w:rsidRPr="004A4E1F">
        <w:rPr>
          <w:sz w:val="28"/>
          <w:szCs w:val="28"/>
        </w:rPr>
        <w:t xml:space="preserve">-6 </w:t>
      </w:r>
      <w:r w:rsidR="00413E75" w:rsidRPr="004A4E1F">
        <w:rPr>
          <w:sz w:val="28"/>
          <w:szCs w:val="28"/>
        </w:rPr>
        <w:t>;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количество индивидуальных, групповых и массовых мероприятий </w:t>
      </w:r>
      <w:r w:rsidRPr="004A4E1F">
        <w:rPr>
          <w:sz w:val="28"/>
          <w:szCs w:val="28"/>
        </w:rPr>
        <w:lastRenderedPageBreak/>
        <w:t xml:space="preserve">(услуг) проведенных (предоставленных) подросткам, молодежи и </w:t>
      </w:r>
      <w:r w:rsidR="00C46247" w:rsidRPr="004A4E1F">
        <w:rPr>
          <w:sz w:val="28"/>
          <w:szCs w:val="28"/>
        </w:rPr>
        <w:t xml:space="preserve">молодым семьям составит 1 500 </w:t>
      </w:r>
      <w:r w:rsidRPr="004A4E1F">
        <w:rPr>
          <w:sz w:val="28"/>
          <w:szCs w:val="28"/>
        </w:rPr>
        <w:t>;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количество информационных и методических материалов </w:t>
      </w:r>
      <w:r w:rsidRPr="004A4E1F">
        <w:rPr>
          <w:sz w:val="28"/>
          <w:szCs w:val="28"/>
        </w:rPr>
        <w:br/>
        <w:t>по различным направлениям государственной молодежной политики составит 75 единиц;</w:t>
      </w:r>
    </w:p>
    <w:p w:rsidR="00413E75" w:rsidRPr="004A4E1F" w:rsidRDefault="00413E75" w:rsidP="00BF30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количество клиентов, охваченных волонтерской (добровольческой</w:t>
      </w:r>
      <w:r w:rsidR="00BA59F0" w:rsidRPr="004A4E1F">
        <w:rPr>
          <w:sz w:val="28"/>
          <w:szCs w:val="28"/>
        </w:rPr>
        <w:t>)</w:t>
      </w:r>
      <w:r w:rsidRPr="004A4E1F">
        <w:rPr>
          <w:sz w:val="28"/>
          <w:szCs w:val="28"/>
        </w:rPr>
        <w:t xml:space="preserve"> деятельностью</w:t>
      </w:r>
      <w:r w:rsidR="00BA59F0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12</w:t>
      </w:r>
      <w:r w:rsidR="00B6177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200 человек.</w:t>
      </w:r>
    </w:p>
    <w:p w:rsidR="00413E75" w:rsidRPr="004A4E1F" w:rsidRDefault="00C46247" w:rsidP="00C46247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i/>
          <w:iCs/>
          <w:sz w:val="28"/>
          <w:szCs w:val="28"/>
        </w:rPr>
      </w:pPr>
      <w:r w:rsidRPr="004A4E1F">
        <w:rPr>
          <w:i/>
          <w:iCs/>
          <w:sz w:val="28"/>
          <w:szCs w:val="28"/>
        </w:rPr>
        <w:t>2.</w:t>
      </w:r>
      <w:r w:rsidR="00413E75" w:rsidRPr="004A4E1F">
        <w:rPr>
          <w:i/>
          <w:iCs/>
          <w:sz w:val="28"/>
          <w:szCs w:val="28"/>
        </w:rPr>
        <w:t xml:space="preserve"> Подпрограмма «Патриотическое воспитание граждан РФ, проживающих на территории ЯМР»– 150,0 тыс. руб. </w:t>
      </w:r>
      <w:r w:rsidR="00572D73" w:rsidRPr="004A4E1F">
        <w:rPr>
          <w:i/>
          <w:iCs/>
          <w:sz w:val="28"/>
          <w:szCs w:val="28"/>
        </w:rPr>
        <w:t>ежегодно.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Целью </w:t>
      </w:r>
      <w:r w:rsidR="00C46247" w:rsidRPr="004A4E1F">
        <w:rPr>
          <w:sz w:val="28"/>
          <w:szCs w:val="28"/>
        </w:rPr>
        <w:t xml:space="preserve">подпрограммы </w:t>
      </w:r>
      <w:r w:rsidRPr="004A4E1F">
        <w:rPr>
          <w:sz w:val="28"/>
          <w:szCs w:val="28"/>
        </w:rPr>
        <w:t xml:space="preserve">является совершенствование системы гражданско-патриотического воспитания граждан в Ярославском муниципальном районе </w:t>
      </w:r>
    </w:p>
    <w:p w:rsidR="00413E75" w:rsidRPr="004A4E1F" w:rsidRDefault="003C000B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Основными задачами подпрограммы</w:t>
      </w:r>
      <w:r w:rsidR="00413E75" w:rsidRPr="004A4E1F">
        <w:rPr>
          <w:sz w:val="28"/>
          <w:szCs w:val="28"/>
        </w:rPr>
        <w:t xml:space="preserve"> являются:</w:t>
      </w:r>
    </w:p>
    <w:p w:rsidR="00413E75" w:rsidRPr="004A4E1F" w:rsidRDefault="00413E75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</w:t>
      </w:r>
      <w:r w:rsidR="00C46247" w:rsidRPr="004A4E1F">
        <w:rPr>
          <w:sz w:val="28"/>
          <w:szCs w:val="28"/>
        </w:rPr>
        <w:t>р</w:t>
      </w:r>
      <w:r w:rsidRPr="004A4E1F">
        <w:rPr>
          <w:sz w:val="28"/>
          <w:szCs w:val="28"/>
        </w:rPr>
        <w:t>азвитие условий эффективного функционирования на территории Ярославского района системы патриотического воспитания граждан</w:t>
      </w:r>
      <w:r w:rsidR="00C46247" w:rsidRPr="004A4E1F">
        <w:rPr>
          <w:sz w:val="28"/>
          <w:szCs w:val="28"/>
        </w:rPr>
        <w:t>;</w:t>
      </w:r>
    </w:p>
    <w:p w:rsidR="00413E75" w:rsidRPr="004A4E1F" w:rsidRDefault="00C46247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м</w:t>
      </w:r>
      <w:r w:rsidR="00413E75" w:rsidRPr="004A4E1F">
        <w:rPr>
          <w:sz w:val="28"/>
          <w:szCs w:val="28"/>
        </w:rPr>
        <w:t>етодическое обеспечение организации работы в  сфере патриотического воспитания и внедрение современных форм, методов и средств воспитательной работы.</w:t>
      </w:r>
    </w:p>
    <w:p w:rsidR="00413E75" w:rsidRPr="004A4E1F" w:rsidRDefault="003C000B" w:rsidP="00C4624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Подпрограмма</w:t>
      </w:r>
      <w:r w:rsidR="00413E75" w:rsidRPr="004A4E1F">
        <w:rPr>
          <w:sz w:val="28"/>
          <w:szCs w:val="28"/>
        </w:rPr>
        <w:t xml:space="preserve"> призвана повысить эффективность решения проблем гражданско-патриотического воспитания как важнейшей духовной                         и социальной задачи.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Планируется, что в 2023 году: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количество участников крупных районных мероприятий, проводимых </w:t>
      </w:r>
      <w:r w:rsidRPr="004A4E1F">
        <w:rPr>
          <w:sz w:val="28"/>
          <w:szCs w:val="28"/>
        </w:rPr>
        <w:br/>
        <w:t xml:space="preserve">в рамках реализации Программы составит 4 500 человек; 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количество мероприятий</w:t>
      </w:r>
      <w:r w:rsidR="00FF0CC6" w:rsidRPr="004A4E1F">
        <w:rPr>
          <w:sz w:val="28"/>
          <w:szCs w:val="28"/>
        </w:rPr>
        <w:t>,</w:t>
      </w:r>
      <w:r w:rsidRPr="004A4E1F">
        <w:rPr>
          <w:sz w:val="28"/>
          <w:szCs w:val="28"/>
        </w:rPr>
        <w:t xml:space="preserve"> проведенных в рамках реализации МЦП составит 35 мероприятий;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количество участников гражданско-патриотических акций составит </w:t>
      </w:r>
      <w:r w:rsidRPr="004A4E1F">
        <w:rPr>
          <w:sz w:val="28"/>
          <w:szCs w:val="28"/>
        </w:rPr>
        <w:br/>
        <w:t>5500 человек;</w:t>
      </w:r>
    </w:p>
    <w:p w:rsidR="00413E75" w:rsidRPr="004A4E1F" w:rsidRDefault="00413E75" w:rsidP="00D33F0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количество представителей ЯМР</w:t>
      </w:r>
      <w:r w:rsidR="00FF0CC6" w:rsidRPr="004A4E1F">
        <w:rPr>
          <w:sz w:val="28"/>
          <w:szCs w:val="28"/>
        </w:rPr>
        <w:t>,</w:t>
      </w:r>
      <w:r w:rsidRPr="004A4E1F">
        <w:rPr>
          <w:sz w:val="28"/>
          <w:szCs w:val="28"/>
        </w:rPr>
        <w:t xml:space="preserve"> принявших участие в патриотических мероприятиях межмуниципального, регионального и иных уровней составит 55 человек.</w:t>
      </w:r>
    </w:p>
    <w:p w:rsidR="001566DC" w:rsidRPr="004A4E1F" w:rsidRDefault="001566DC" w:rsidP="00D33F0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1673" w:rsidRPr="004A4E1F" w:rsidRDefault="001566DC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 xml:space="preserve">Муниципальная программа </w:t>
      </w:r>
      <w:r w:rsidR="00434695" w:rsidRPr="004A4E1F">
        <w:rPr>
          <w:b/>
          <w:bCs/>
          <w:sz w:val="28"/>
          <w:szCs w:val="28"/>
        </w:rPr>
        <w:t>«</w:t>
      </w:r>
      <w:r w:rsidRPr="004A4E1F">
        <w:rPr>
          <w:b/>
          <w:bCs/>
          <w:sz w:val="28"/>
          <w:szCs w:val="28"/>
        </w:rPr>
        <w:t>Развитие туризма и международного сотрудничества в Ярославском муниципальном районе</w:t>
      </w:r>
      <w:r w:rsidR="00434695" w:rsidRPr="004A4E1F">
        <w:rPr>
          <w:b/>
          <w:bCs/>
          <w:sz w:val="28"/>
          <w:szCs w:val="28"/>
        </w:rPr>
        <w:t>»</w:t>
      </w:r>
    </w:p>
    <w:p w:rsidR="001566DC" w:rsidRPr="004A4E1F" w:rsidRDefault="00FF0CC6" w:rsidP="00FF0CC6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Объем финансирования на 2023 год составляет 3500 тыс. руб.</w:t>
      </w:r>
      <w:r w:rsidR="00362E9E" w:rsidRPr="004A4E1F">
        <w:rPr>
          <w:sz w:val="28"/>
          <w:szCs w:val="28"/>
        </w:rPr>
        <w:t>, на 2024 год-3 400,0 тыс. руб. и на 2025 год- 3400,0 тыс. руб.</w:t>
      </w:r>
      <w:r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br/>
        <w:t>Расходы предусмотрены за счёт районного бюджета.</w:t>
      </w:r>
    </w:p>
    <w:p w:rsidR="00FF0CC6" w:rsidRPr="004A4E1F" w:rsidRDefault="00FF0CC6" w:rsidP="00FF0CC6">
      <w:pPr>
        <w:ind w:firstLine="709"/>
        <w:jc w:val="both"/>
        <w:rPr>
          <w:b/>
          <w:bCs/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входят следующие подпрограммы:</w:t>
      </w:r>
    </w:p>
    <w:p w:rsidR="00BF30A0" w:rsidRPr="004A4E1F" w:rsidRDefault="00BF30A0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>1</w:t>
      </w:r>
      <w:r w:rsidRPr="004A4E1F">
        <w:rPr>
          <w:bCs/>
          <w:i/>
          <w:sz w:val="28"/>
          <w:szCs w:val="28"/>
        </w:rPr>
        <w:t xml:space="preserve">.  Подпрограмма: </w:t>
      </w:r>
      <w:r w:rsidR="00434695" w:rsidRPr="004A4E1F">
        <w:rPr>
          <w:bCs/>
          <w:i/>
          <w:sz w:val="28"/>
          <w:szCs w:val="28"/>
        </w:rPr>
        <w:t>«</w:t>
      </w:r>
      <w:r w:rsidRPr="004A4E1F">
        <w:rPr>
          <w:i/>
          <w:sz w:val="28"/>
          <w:szCs w:val="28"/>
        </w:rPr>
        <w:t>Развитие туризма и отдыха в Ярославском муниципальном районе</w:t>
      </w:r>
      <w:r w:rsidR="00434695" w:rsidRPr="004A4E1F">
        <w:rPr>
          <w:i/>
          <w:sz w:val="28"/>
          <w:szCs w:val="28"/>
        </w:rPr>
        <w:t>»</w:t>
      </w:r>
      <w:r w:rsidR="00624598" w:rsidRPr="004A4E1F">
        <w:rPr>
          <w:i/>
          <w:sz w:val="28"/>
          <w:szCs w:val="28"/>
        </w:rPr>
        <w:t xml:space="preserve"> -3000,0 тыс.руб.</w:t>
      </w:r>
      <w:r w:rsidRPr="004A4E1F">
        <w:rPr>
          <w:i/>
          <w:sz w:val="28"/>
          <w:szCs w:val="28"/>
        </w:rPr>
        <w:t>.</w:t>
      </w:r>
    </w:p>
    <w:p w:rsidR="00BF30A0" w:rsidRPr="004A4E1F" w:rsidRDefault="00BF30A0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sz w:val="28"/>
          <w:szCs w:val="28"/>
        </w:rPr>
        <w:t>Цель: Создание условий для развития туризма на территории Ярославского муниципального района, позволяющего увеличить вклад туризма в социально-экономическое развитие Ярославского муниципального района</w:t>
      </w:r>
    </w:p>
    <w:p w:rsidR="00BF30A0" w:rsidRPr="004A4E1F" w:rsidRDefault="00BF30A0" w:rsidP="003C000B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Основными задачами МЦП являются:</w:t>
      </w:r>
    </w:p>
    <w:p w:rsidR="00BF30A0" w:rsidRPr="004A4E1F" w:rsidRDefault="00BF30A0" w:rsidP="003C000B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-создание организационно-правовых основ для развития туризма                    на территории района;</w:t>
      </w:r>
    </w:p>
    <w:p w:rsidR="00BF30A0" w:rsidRPr="004A4E1F" w:rsidRDefault="00BF30A0" w:rsidP="003C000B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lastRenderedPageBreak/>
        <w:t xml:space="preserve">-содействие увеличению количества объектов туристской инфраструктуры, росту их потенциала в сфере обслуживания туристов.                На исполнение данной задачи в </w:t>
      </w:r>
      <w:r w:rsidR="00FF0CC6" w:rsidRPr="004A4E1F">
        <w:rPr>
          <w:bCs/>
          <w:sz w:val="28"/>
          <w:szCs w:val="28"/>
        </w:rPr>
        <w:t xml:space="preserve">районом </w:t>
      </w:r>
      <w:r w:rsidRPr="004A4E1F">
        <w:rPr>
          <w:bCs/>
          <w:sz w:val="28"/>
          <w:szCs w:val="28"/>
        </w:rPr>
        <w:t xml:space="preserve">бюджете предусмотрено 2 730,0 тыс. руб. </w:t>
      </w:r>
    </w:p>
    <w:p w:rsidR="00BF30A0" w:rsidRPr="004A4E1F" w:rsidRDefault="00BF30A0" w:rsidP="003C000B">
      <w:pPr>
        <w:ind w:firstLine="709"/>
        <w:jc w:val="both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-содействие в развитии туристско-рекреационного потенциала Ярославского муниципального района. На исполнение данной задачи                     предусмотрено 270,0 тыс. руб.</w:t>
      </w:r>
    </w:p>
    <w:p w:rsidR="00BF30A0" w:rsidRPr="004A4E1F" w:rsidRDefault="003C000B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sz w:val="28"/>
          <w:szCs w:val="28"/>
        </w:rPr>
        <w:t xml:space="preserve"> </w:t>
      </w:r>
      <w:r w:rsidRPr="004A4E1F">
        <w:rPr>
          <w:bCs/>
          <w:i/>
          <w:sz w:val="28"/>
          <w:szCs w:val="28"/>
        </w:rPr>
        <w:t>2.</w:t>
      </w:r>
      <w:r w:rsidR="00624598" w:rsidRPr="004A4E1F">
        <w:rPr>
          <w:bCs/>
          <w:i/>
          <w:sz w:val="28"/>
          <w:szCs w:val="28"/>
        </w:rPr>
        <w:t xml:space="preserve"> </w:t>
      </w:r>
      <w:r w:rsidRPr="004A4E1F">
        <w:rPr>
          <w:bCs/>
          <w:i/>
          <w:sz w:val="28"/>
          <w:szCs w:val="28"/>
        </w:rPr>
        <w:t xml:space="preserve">Подпрограмма </w:t>
      </w:r>
      <w:r w:rsidR="00BF30A0" w:rsidRPr="004A4E1F">
        <w:rPr>
          <w:bCs/>
          <w:i/>
          <w:sz w:val="28"/>
          <w:szCs w:val="28"/>
        </w:rPr>
        <w:t xml:space="preserve">«Развитие международного сотрудничества </w:t>
      </w:r>
      <w:r w:rsidRPr="004A4E1F">
        <w:rPr>
          <w:bCs/>
          <w:i/>
          <w:sz w:val="28"/>
          <w:szCs w:val="28"/>
        </w:rPr>
        <w:t xml:space="preserve">                     </w:t>
      </w:r>
      <w:r w:rsidR="00BF30A0" w:rsidRPr="004A4E1F">
        <w:rPr>
          <w:bCs/>
          <w:i/>
          <w:sz w:val="28"/>
          <w:szCs w:val="28"/>
        </w:rPr>
        <w:t xml:space="preserve">в Ярославском муниципальном </w:t>
      </w:r>
      <w:r w:rsidR="00434695" w:rsidRPr="004A4E1F">
        <w:rPr>
          <w:bCs/>
          <w:i/>
          <w:sz w:val="28"/>
          <w:szCs w:val="28"/>
        </w:rPr>
        <w:t>районе</w:t>
      </w:r>
      <w:r w:rsidR="00BF30A0" w:rsidRPr="004A4E1F">
        <w:rPr>
          <w:bCs/>
          <w:i/>
          <w:sz w:val="28"/>
          <w:szCs w:val="28"/>
        </w:rPr>
        <w:t>»</w:t>
      </w:r>
      <w:r w:rsidR="00624598" w:rsidRPr="004A4E1F">
        <w:rPr>
          <w:bCs/>
          <w:i/>
          <w:sz w:val="28"/>
          <w:szCs w:val="28"/>
        </w:rPr>
        <w:t>-500,0 тыс. руб.</w:t>
      </w:r>
      <w:r w:rsidR="00572D73" w:rsidRPr="004A4E1F">
        <w:rPr>
          <w:bCs/>
          <w:i/>
          <w:sz w:val="28"/>
          <w:szCs w:val="28"/>
        </w:rPr>
        <w:t xml:space="preserve"> в 2023 году.</w:t>
      </w:r>
    </w:p>
    <w:p w:rsidR="00A435EC" w:rsidRPr="004A4E1F" w:rsidRDefault="00BF30A0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Цель: Формирование позитивного образа Ярославского муниципального района посредством развития международных и внешнеэкономических связей Ярославского муниципального района с городами-побратимами и иными приоритетными для взаимодействия и обмена опытом зарубежными городами и партнерами </w:t>
      </w:r>
      <w:r w:rsidR="00572D73" w:rsidRPr="004A4E1F">
        <w:rPr>
          <w:sz w:val="28"/>
          <w:szCs w:val="28"/>
        </w:rPr>
        <w:t>.</w:t>
      </w:r>
    </w:p>
    <w:p w:rsidR="00A435EC" w:rsidRPr="004A4E1F" w:rsidRDefault="00A435EC" w:rsidP="00A435EC">
      <w:pPr>
        <w:overflowPunct w:val="0"/>
        <w:autoSpaceDE w:val="0"/>
        <w:autoSpaceDN w:val="0"/>
        <w:adjustRightInd w:val="0"/>
        <w:ind w:firstLine="709"/>
        <w:textAlignment w:val="baseline"/>
        <w:rPr>
          <w:b/>
          <w:bCs/>
          <w:sz w:val="28"/>
          <w:szCs w:val="28"/>
        </w:rPr>
      </w:pPr>
    </w:p>
    <w:p w:rsidR="000433E4" w:rsidRPr="004A4E1F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Муниципальная программа</w:t>
      </w:r>
    </w:p>
    <w:p w:rsidR="000433E4" w:rsidRPr="004A4E1F" w:rsidRDefault="00434695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«</w:t>
      </w:r>
      <w:r w:rsidR="000433E4" w:rsidRPr="004A4E1F">
        <w:rPr>
          <w:b/>
          <w:bCs/>
          <w:sz w:val="28"/>
          <w:szCs w:val="28"/>
        </w:rPr>
        <w:t xml:space="preserve">Эффективная власть в </w:t>
      </w:r>
      <w:r w:rsidR="00CA49D9" w:rsidRPr="004A4E1F">
        <w:rPr>
          <w:b/>
          <w:bCs/>
          <w:sz w:val="28"/>
          <w:szCs w:val="28"/>
        </w:rPr>
        <w:t>Ярославском муниципальном районе</w:t>
      </w:r>
      <w:r w:rsidRPr="004A4E1F">
        <w:rPr>
          <w:b/>
          <w:bCs/>
          <w:sz w:val="28"/>
          <w:szCs w:val="28"/>
        </w:rPr>
        <w:t>»</w:t>
      </w:r>
    </w:p>
    <w:p w:rsidR="00813BBF" w:rsidRPr="004A4E1F" w:rsidRDefault="00813BBF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</w:p>
    <w:p w:rsidR="0089053A" w:rsidRPr="004A4E1F" w:rsidRDefault="0089053A" w:rsidP="0089053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Объем финансирования на 2023 год составляет 6 600,0 тыс.руб., </w:t>
      </w:r>
      <w:r w:rsidRPr="004A4E1F">
        <w:rPr>
          <w:sz w:val="28"/>
          <w:szCs w:val="28"/>
        </w:rPr>
        <w:br/>
        <w:t>на 2024 год – 2 600,0 тыс. руб. на 2025 год –  2 600,0 тыс. руб.</w:t>
      </w:r>
      <w:r w:rsidRPr="004A4E1F">
        <w:rPr>
          <w:sz w:val="28"/>
          <w:szCs w:val="28"/>
        </w:rPr>
        <w:br/>
        <w:t>Расходы предусмотрены за счёт районного бюджета.</w:t>
      </w:r>
    </w:p>
    <w:p w:rsidR="0089053A" w:rsidRPr="004A4E1F" w:rsidRDefault="0089053A" w:rsidP="0089053A">
      <w:pPr>
        <w:ind w:firstLine="709"/>
        <w:jc w:val="both"/>
        <w:rPr>
          <w:b/>
          <w:bCs/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входят следующие подпрограммы: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  <w:lang w:eastAsia="en-US"/>
        </w:rPr>
        <w:t>1.</w:t>
      </w:r>
      <w:r w:rsidRPr="004A4E1F">
        <w:rPr>
          <w:bCs/>
          <w:i/>
          <w:sz w:val="28"/>
          <w:szCs w:val="28"/>
        </w:rPr>
        <w:t xml:space="preserve"> Подпрограмма "Развитие муниципальной службы Ярославского муниципального района" – 200,0 тыс. руб.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Основной целью подпрограммы является развитие и совершенствование муниципальной службы в Ярославском муниципальном районе.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Выделенные средства направляются на решение следующих задач: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актуализация документов, регламентирующих деятельность муниципальных служащих;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профессиональное развитие муниципальных служащих;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формирование и использование кадрового резерва муниципальной службы;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внедрение механизмов противодействия коррупции, предупреждения и урегулирования конфликта интересов на муниципальной службе;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взаимодействие с органами местного самоуправления поселений по вопросам муниципальной службы и оказание им методической помощи;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- улучшение условий труда муниципальных служащих.</w:t>
      </w:r>
    </w:p>
    <w:p w:rsidR="0089053A" w:rsidRPr="004A4E1F" w:rsidRDefault="0089053A" w:rsidP="0089053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>2. Подпрограмма "Развитие информатизации в Ярославском муниципальном районе" – 6 400,0 тыс. руб.</w:t>
      </w:r>
    </w:p>
    <w:p w:rsidR="0089053A" w:rsidRPr="004A4E1F" w:rsidRDefault="0089053A" w:rsidP="0089053A">
      <w:pPr>
        <w:pStyle w:val="210"/>
        <w:ind w:firstLine="709"/>
        <w:jc w:val="both"/>
        <w:rPr>
          <w:b w:val="0"/>
          <w:sz w:val="28"/>
          <w:szCs w:val="28"/>
        </w:rPr>
      </w:pPr>
      <w:r w:rsidRPr="004A4E1F">
        <w:rPr>
          <w:b w:val="0"/>
          <w:sz w:val="28"/>
          <w:szCs w:val="28"/>
        </w:rPr>
        <w:t xml:space="preserve">Основная  цель подпрограммы повышение качества и эффективности деятельности, открытости  и доступности информации о деятельности органов местного самоуправления Ярославского муниципального района. </w:t>
      </w:r>
    </w:p>
    <w:p w:rsidR="0089053A" w:rsidRPr="004A4E1F" w:rsidRDefault="0089053A" w:rsidP="0089053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4A4E1F">
        <w:rPr>
          <w:b w:val="0"/>
          <w:bCs/>
          <w:sz w:val="28"/>
          <w:szCs w:val="28"/>
        </w:rPr>
        <w:lastRenderedPageBreak/>
        <w:t>Выделенные средства направляются на решение следующих задач:</w:t>
      </w:r>
    </w:p>
    <w:p w:rsidR="0089053A" w:rsidRPr="004A4E1F" w:rsidRDefault="0089053A" w:rsidP="0089053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4A4E1F">
        <w:rPr>
          <w:b w:val="0"/>
          <w:bCs/>
          <w:sz w:val="28"/>
          <w:szCs w:val="28"/>
        </w:rPr>
        <w:t>- 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 и защиты муниципальных информационных ресурсов;</w:t>
      </w:r>
    </w:p>
    <w:p w:rsidR="0089053A" w:rsidRPr="004A4E1F" w:rsidRDefault="0089053A" w:rsidP="0089053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4A4E1F">
        <w:rPr>
          <w:b w:val="0"/>
          <w:bCs/>
          <w:sz w:val="28"/>
          <w:szCs w:val="28"/>
        </w:rPr>
        <w:t xml:space="preserve">- повышение качества и доступности государственных и муниципальных услуг. </w:t>
      </w:r>
    </w:p>
    <w:p w:rsidR="0089053A" w:rsidRPr="004A4E1F" w:rsidRDefault="0089053A" w:rsidP="0089053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4A4E1F">
        <w:rPr>
          <w:b w:val="0"/>
          <w:bCs/>
          <w:sz w:val="28"/>
          <w:szCs w:val="28"/>
        </w:rPr>
        <w:t>В рамках подпрограмм предусмотрено приобретение и внедрение программного обеспечения, обеспечение сопровождения внедренного программного обеспечения (в бюджете на 2023 год предусмотрено                    600,0 тыс.руб.), а также содержание МАУ ЯМР "Редакция газеты "Ярославский агрокурьер" (в бюджете</w:t>
      </w:r>
      <w:r w:rsidRPr="004A4E1F">
        <w:rPr>
          <w:b w:val="0"/>
          <w:sz w:val="28"/>
          <w:szCs w:val="28"/>
        </w:rPr>
        <w:t xml:space="preserve"> на 2023 год предусмотрено  5 800,0 тыс. руб.). </w:t>
      </w:r>
    </w:p>
    <w:p w:rsidR="003D7371" w:rsidRPr="004A4E1F" w:rsidRDefault="00CA49D9" w:rsidP="00CA49D9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4A4E1F">
        <w:rPr>
          <w:b/>
          <w:bCs/>
          <w:color w:val="000000" w:themeColor="text1"/>
          <w:sz w:val="28"/>
          <w:szCs w:val="28"/>
        </w:rPr>
        <w:t xml:space="preserve">Муниципальная программа </w:t>
      </w:r>
      <w:r w:rsidR="00B21649" w:rsidRPr="004A4E1F">
        <w:rPr>
          <w:b/>
          <w:bCs/>
          <w:color w:val="000000" w:themeColor="text1"/>
          <w:sz w:val="28"/>
          <w:szCs w:val="28"/>
        </w:rPr>
        <w:t>«</w:t>
      </w:r>
      <w:r w:rsidRPr="004A4E1F">
        <w:rPr>
          <w:b/>
          <w:bCs/>
          <w:color w:val="000000" w:themeColor="text1"/>
          <w:sz w:val="28"/>
          <w:szCs w:val="28"/>
        </w:rPr>
        <w:t>Поддержка социально ориентированных некоммерческих организаций в Ярославском муниципальном районе</w:t>
      </w:r>
      <w:r w:rsidR="00B21649" w:rsidRPr="004A4E1F">
        <w:rPr>
          <w:b/>
          <w:bCs/>
          <w:color w:val="000000" w:themeColor="text1"/>
          <w:sz w:val="28"/>
          <w:szCs w:val="28"/>
        </w:rPr>
        <w:t>»</w:t>
      </w:r>
    </w:p>
    <w:p w:rsidR="00CA49D9" w:rsidRPr="004A4E1F" w:rsidRDefault="00CA49D9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bCs/>
          <w:sz w:val="28"/>
          <w:szCs w:val="28"/>
        </w:rPr>
        <w:t>Цель</w:t>
      </w:r>
      <w:r w:rsidR="00624598" w:rsidRPr="004A4E1F">
        <w:rPr>
          <w:bCs/>
          <w:sz w:val="28"/>
          <w:szCs w:val="28"/>
        </w:rPr>
        <w:t xml:space="preserve"> Муниципальной программы</w:t>
      </w:r>
      <w:r w:rsidRPr="004A4E1F">
        <w:rPr>
          <w:bCs/>
          <w:sz w:val="28"/>
          <w:szCs w:val="28"/>
        </w:rPr>
        <w:t xml:space="preserve">: </w:t>
      </w:r>
      <w:r w:rsidR="00624598" w:rsidRPr="004A4E1F">
        <w:rPr>
          <w:bCs/>
          <w:sz w:val="28"/>
          <w:szCs w:val="28"/>
        </w:rPr>
        <w:t>о</w:t>
      </w:r>
      <w:r w:rsidRPr="004A4E1F">
        <w:rPr>
          <w:sz w:val="28"/>
          <w:szCs w:val="28"/>
        </w:rPr>
        <w:t>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</w:t>
      </w:r>
      <w:r w:rsidR="00624598" w:rsidRPr="004A4E1F">
        <w:rPr>
          <w:sz w:val="28"/>
          <w:szCs w:val="28"/>
        </w:rPr>
        <w:t>.</w:t>
      </w:r>
    </w:p>
    <w:p w:rsidR="00624598" w:rsidRPr="004A4E1F" w:rsidRDefault="00624598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sz w:val="28"/>
          <w:szCs w:val="28"/>
        </w:rPr>
        <w:t xml:space="preserve">Объем финансирования в 2023 году составит </w:t>
      </w:r>
      <w:r w:rsidRPr="004A4E1F">
        <w:rPr>
          <w:bCs/>
          <w:sz w:val="28"/>
          <w:szCs w:val="28"/>
        </w:rPr>
        <w:t>380,0</w:t>
      </w:r>
      <w:r w:rsidRPr="004A4E1F">
        <w:rPr>
          <w:sz w:val="28"/>
          <w:szCs w:val="28"/>
        </w:rPr>
        <w:t xml:space="preserve"> тыс. руб.</w:t>
      </w:r>
      <w:r w:rsidR="00DD6183" w:rsidRPr="004A4E1F">
        <w:rPr>
          <w:sz w:val="28"/>
          <w:szCs w:val="28"/>
        </w:rPr>
        <w:t xml:space="preserve"> за счет средств районного бюджета.</w:t>
      </w:r>
    </w:p>
    <w:p w:rsidR="00C9275E" w:rsidRPr="004A4E1F" w:rsidRDefault="00CA49D9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i/>
          <w:sz w:val="28"/>
          <w:szCs w:val="28"/>
          <w:lang w:eastAsia="en-US"/>
        </w:rPr>
      </w:pPr>
      <w:r w:rsidRPr="004A4E1F">
        <w:rPr>
          <w:bCs/>
          <w:i/>
          <w:sz w:val="28"/>
          <w:szCs w:val="28"/>
        </w:rPr>
        <w:t>1. Подпрограмма:</w:t>
      </w:r>
      <w:r w:rsidRPr="004A4E1F">
        <w:rPr>
          <w:i/>
          <w:sz w:val="28"/>
          <w:szCs w:val="28"/>
        </w:rPr>
        <w:t xml:space="preserve"> «</w:t>
      </w:r>
      <w:r w:rsidRPr="004A4E1F">
        <w:rPr>
          <w:i/>
          <w:sz w:val="28"/>
          <w:szCs w:val="28"/>
          <w:lang w:eastAsia="en-US"/>
        </w:rPr>
        <w:t xml:space="preserve">Взаимодействие с </w:t>
      </w:r>
      <w:r w:rsidRPr="004A4E1F">
        <w:rPr>
          <w:i/>
          <w:sz w:val="28"/>
          <w:szCs w:val="28"/>
        </w:rPr>
        <w:t xml:space="preserve">социально ориентированными некоммерческими организациями </w:t>
      </w:r>
      <w:r w:rsidRPr="004A4E1F">
        <w:rPr>
          <w:i/>
          <w:color w:val="000000"/>
          <w:sz w:val="28"/>
          <w:szCs w:val="28"/>
        </w:rPr>
        <w:t>в Ярославском муниципальном районе</w:t>
      </w:r>
      <w:r w:rsidRPr="004A4E1F">
        <w:rPr>
          <w:i/>
          <w:sz w:val="28"/>
          <w:szCs w:val="28"/>
          <w:lang w:eastAsia="en-US"/>
        </w:rPr>
        <w:t>»</w:t>
      </w:r>
    </w:p>
    <w:p w:rsidR="00CA49D9" w:rsidRPr="004A4E1F" w:rsidRDefault="00DD6183" w:rsidP="00CA49D9">
      <w:pPr>
        <w:pStyle w:val="ConsPlusNormal"/>
        <w:ind w:firstLine="34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4A4E1F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CA49D9" w:rsidRPr="004A4E1F">
        <w:rPr>
          <w:rFonts w:ascii="Times New Roman" w:hAnsi="Times New Roman" w:cs="Times New Roman"/>
          <w:bCs/>
          <w:sz w:val="28"/>
          <w:szCs w:val="28"/>
        </w:rPr>
        <w:t xml:space="preserve">Конечные результаты: </w:t>
      </w:r>
      <w:r w:rsidR="00CA49D9" w:rsidRPr="004A4E1F">
        <w:rPr>
          <w:rFonts w:ascii="Times New Roman" w:hAnsi="Times New Roman" w:cs="Times New Roman"/>
          <w:bCs/>
          <w:sz w:val="28"/>
          <w:szCs w:val="28"/>
          <w:lang w:eastAsia="en-US"/>
        </w:rPr>
        <w:t>Количество проведенных семинаров, круглых столов по вопросам деятельности социально ориентированных некоммерческих организации, обмену опытом (в год) – 3 ежегодно;</w:t>
      </w:r>
    </w:p>
    <w:p w:rsidR="00CA49D9" w:rsidRPr="004A4E1F" w:rsidRDefault="00CA49D9" w:rsidP="00CA49D9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  <w:lang w:eastAsia="en-US"/>
        </w:rPr>
        <w:t>-</w:t>
      </w:r>
      <w:r w:rsidR="00DD6183" w:rsidRPr="004A4E1F">
        <w:rPr>
          <w:bCs/>
          <w:sz w:val="28"/>
          <w:szCs w:val="28"/>
          <w:lang w:eastAsia="en-US"/>
        </w:rPr>
        <w:t>к</w:t>
      </w:r>
      <w:r w:rsidRPr="004A4E1F">
        <w:rPr>
          <w:bCs/>
          <w:sz w:val="28"/>
          <w:szCs w:val="28"/>
          <w:lang w:eastAsia="en-US"/>
        </w:rPr>
        <w:t>оличество мероприятий, проведенных органами местного самоуправления Ярославского муниципального района с участием представителей социально ориентированных некоммерческих организаций в год – 10 ед.</w:t>
      </w:r>
    </w:p>
    <w:p w:rsidR="00AA1400" w:rsidRPr="004A4E1F" w:rsidRDefault="00AA1400" w:rsidP="00AA1400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В рамках программы будет оказана финансовая поддержка социально ориентированных некоммерческих организаций на конкурсной основе, а именно предоставлена субсидия бюджетным, автономным и иным некоммерческим организациям. </w:t>
      </w:r>
    </w:p>
    <w:p w:rsidR="002B55C0" w:rsidRPr="004A4E1F" w:rsidRDefault="002B55C0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Муниципальная программа «Развитие дорожного хозяйства </w:t>
      </w:r>
      <w:r w:rsidR="00A23840" w:rsidRPr="004A4E1F">
        <w:rPr>
          <w:b/>
          <w:sz w:val="28"/>
          <w:szCs w:val="28"/>
        </w:rPr>
        <w:br/>
      </w:r>
      <w:r w:rsidRPr="004A4E1F">
        <w:rPr>
          <w:b/>
          <w:sz w:val="28"/>
          <w:szCs w:val="28"/>
        </w:rPr>
        <w:t xml:space="preserve">в </w:t>
      </w:r>
      <w:r w:rsidR="00CA49D9" w:rsidRPr="004A4E1F">
        <w:rPr>
          <w:b/>
          <w:sz w:val="28"/>
          <w:szCs w:val="28"/>
        </w:rPr>
        <w:t>Ярославском муниципальном районе</w:t>
      </w:r>
      <w:r w:rsidRPr="004A4E1F">
        <w:rPr>
          <w:b/>
          <w:sz w:val="28"/>
          <w:szCs w:val="28"/>
        </w:rPr>
        <w:t>»</w:t>
      </w:r>
    </w:p>
    <w:p w:rsidR="00156453" w:rsidRPr="004A4E1F" w:rsidRDefault="00156453" w:rsidP="00156453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Целью Муниципальной программы является приведение в нормативное состояние автомобильных дорог общего пользования местного значения, имеющих полный и (или) сверхнормативный износ. </w:t>
      </w:r>
    </w:p>
    <w:p w:rsidR="00156453" w:rsidRPr="004A4E1F" w:rsidRDefault="00156453" w:rsidP="00156453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Объем финансирования в 2023 году составит </w:t>
      </w:r>
      <w:r w:rsidRPr="004A4E1F">
        <w:rPr>
          <w:bCs/>
          <w:sz w:val="28"/>
          <w:szCs w:val="28"/>
        </w:rPr>
        <w:t>163 761,6</w:t>
      </w:r>
      <w:r w:rsidRPr="004A4E1F">
        <w:rPr>
          <w:sz w:val="28"/>
          <w:szCs w:val="28"/>
        </w:rPr>
        <w:t xml:space="preserve"> тыс. руб., в том числе за счет средств районного бюджета – </w:t>
      </w:r>
      <w:r w:rsidRPr="004A4E1F">
        <w:rPr>
          <w:rFonts w:eastAsia="Calibri"/>
          <w:sz w:val="28"/>
          <w:szCs w:val="28"/>
        </w:rPr>
        <w:t>22 000,0</w:t>
      </w:r>
      <w:r w:rsidRPr="004A4E1F">
        <w:rPr>
          <w:sz w:val="28"/>
          <w:szCs w:val="28"/>
        </w:rPr>
        <w:t xml:space="preserve"> тыс. руб., за счет средств вышестоящих бюджетов – </w:t>
      </w:r>
      <w:r w:rsidRPr="004A4E1F">
        <w:rPr>
          <w:rFonts w:eastAsia="Calibri"/>
          <w:sz w:val="28"/>
          <w:szCs w:val="28"/>
        </w:rPr>
        <w:t>141 761,6</w:t>
      </w:r>
      <w:r w:rsidRPr="004A4E1F">
        <w:rPr>
          <w:sz w:val="28"/>
          <w:szCs w:val="28"/>
        </w:rPr>
        <w:t xml:space="preserve"> тыс. руб., в 2024 году –60 708,6 тыс. руб., в том числе за счет средств районного бюджета – 15 947,0 тыс. руб., в 2025 году – 32 069,6 тыс. руб., в том числе за счет средств районного бюджета 17 308,0 тыс. руб.</w:t>
      </w:r>
    </w:p>
    <w:p w:rsidR="00156453" w:rsidRPr="004A4E1F" w:rsidRDefault="00156453" w:rsidP="00156453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входит одна подпрограмма:</w:t>
      </w:r>
    </w:p>
    <w:p w:rsidR="00156453" w:rsidRPr="004A4E1F" w:rsidRDefault="00156453" w:rsidP="00156453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lastRenderedPageBreak/>
        <w:t xml:space="preserve">Подпрограмма «Сохранность муниципальных автомобильных дорог Ярославского муниципального района» 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bCs/>
          <w:sz w:val="28"/>
          <w:szCs w:val="28"/>
        </w:rPr>
        <w:t xml:space="preserve">На 2023 год </w:t>
      </w:r>
      <w:r w:rsidRPr="004A4E1F">
        <w:rPr>
          <w:sz w:val="28"/>
          <w:szCs w:val="28"/>
        </w:rPr>
        <w:t>запланировано</w:t>
      </w:r>
      <w:r w:rsidRPr="004A4E1F">
        <w:rPr>
          <w:bCs/>
          <w:sz w:val="28"/>
          <w:szCs w:val="28"/>
        </w:rPr>
        <w:t xml:space="preserve"> </w:t>
      </w:r>
      <w:r w:rsidRPr="004A4E1F">
        <w:rPr>
          <w:sz w:val="28"/>
          <w:szCs w:val="28"/>
        </w:rPr>
        <w:t>–</w:t>
      </w:r>
      <w:r w:rsidRPr="004A4E1F">
        <w:rPr>
          <w:bCs/>
          <w:sz w:val="28"/>
          <w:szCs w:val="28"/>
        </w:rPr>
        <w:t xml:space="preserve"> 163 761,6</w:t>
      </w:r>
      <w:r w:rsidRPr="004A4E1F">
        <w:rPr>
          <w:sz w:val="28"/>
          <w:szCs w:val="28"/>
        </w:rPr>
        <w:t xml:space="preserve"> </w:t>
      </w:r>
      <w:r w:rsidRPr="004A4E1F">
        <w:rPr>
          <w:bCs/>
          <w:sz w:val="28"/>
          <w:szCs w:val="28"/>
        </w:rPr>
        <w:t>тыс</w:t>
      </w:r>
      <w:r w:rsidRPr="004A4E1F">
        <w:rPr>
          <w:sz w:val="28"/>
          <w:szCs w:val="28"/>
        </w:rPr>
        <w:t xml:space="preserve">. руб. </w:t>
      </w:r>
      <w:r w:rsidRPr="004A4E1F">
        <w:rPr>
          <w:rFonts w:eastAsia="Calibri"/>
          <w:sz w:val="28"/>
          <w:szCs w:val="28"/>
        </w:rPr>
        <w:t>в том числе из районного бюджета 22 000,0 тыс.руб., из областного бюджета 141 761,6 тыс.руб.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 - </w:t>
      </w:r>
      <w:r w:rsidRPr="004A4E1F">
        <w:rPr>
          <w:sz w:val="28"/>
          <w:szCs w:val="28"/>
        </w:rPr>
        <w:t xml:space="preserve">приведение в нормативное состояние автомобильных дорог общего пользования  местного значения, имеющих полный </w:t>
      </w:r>
      <w:r w:rsidRPr="004A4E1F">
        <w:rPr>
          <w:sz w:val="28"/>
          <w:szCs w:val="28"/>
        </w:rPr>
        <w:br/>
        <w:t>и (или) сверхнормативный износ.</w:t>
      </w:r>
    </w:p>
    <w:p w:rsidR="00156453" w:rsidRPr="004A4E1F" w:rsidRDefault="00156453" w:rsidP="00156453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В рамках подпрограммы планируется реализовать следующие задачи: 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1.Приведение в нормативное состояние автомобильных дорог местного значения, несоответствующих нормативным требованиям;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2.</w:t>
      </w:r>
      <w:r w:rsidRPr="004A4E1F">
        <w:rPr>
          <w:color w:val="E36C0A"/>
        </w:rPr>
        <w:t xml:space="preserve"> </w:t>
      </w:r>
      <w:r w:rsidRPr="004A4E1F">
        <w:rPr>
          <w:sz w:val="28"/>
          <w:szCs w:val="28"/>
        </w:rPr>
        <w:t>Региональный проект "Дорожная сеть"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Ожидаемый результат: 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отремонтированные автомобильные дороги общей протяженностью 24,316 км;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в рамках летнего содержания отремонтированные автодороги общей протяженностью 38 км;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установка дорожных знаков в количестве </w:t>
      </w:r>
      <w:bookmarkStart w:id="1" w:name="_GoBack"/>
      <w:bookmarkEnd w:id="1"/>
      <w:r w:rsidRPr="004A4E1F">
        <w:rPr>
          <w:sz w:val="28"/>
          <w:szCs w:val="28"/>
        </w:rPr>
        <w:t>50 шт.;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нанесение дорожной разметки;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зимнее содержание автодорог ЯМР общей протяженностью 386,5 км.</w:t>
      </w:r>
    </w:p>
    <w:p w:rsidR="00156453" w:rsidRPr="004A4E1F" w:rsidRDefault="00156453" w:rsidP="00156453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Объем ассигнований по подпрограмме на 2024 год составляет - 60 708,6 тыс.руб. в том числе за счет средств районного бюджета 15 947,0 тыс.руб., за счет средств областного бюджета 44 761,6 тыс. руб., и на 2025 год - 32 069,6 тыс.руб. в том числе за счет средств районного бюджета 17 308,0 тыс.руб., за счет средств областного бюджета 14 761,6 тыс. руб.</w:t>
      </w:r>
    </w:p>
    <w:p w:rsidR="008F0A06" w:rsidRPr="004A4E1F" w:rsidRDefault="008F0A06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Муниципальная программа</w:t>
      </w:r>
    </w:p>
    <w:p w:rsidR="008F0A06" w:rsidRPr="004A4E1F" w:rsidRDefault="00B21649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«</w:t>
      </w:r>
      <w:r w:rsidR="00CA49D9" w:rsidRPr="004A4E1F">
        <w:t xml:space="preserve"> </w:t>
      </w:r>
      <w:r w:rsidR="00CA49D9" w:rsidRPr="004A4E1F">
        <w:rPr>
          <w:b/>
          <w:bCs/>
          <w:sz w:val="28"/>
          <w:szCs w:val="28"/>
        </w:rPr>
        <w:t>Развитие сельского хозяйства в Ярославском муниципальном районе</w:t>
      </w:r>
      <w:r w:rsidRPr="004A4E1F">
        <w:rPr>
          <w:b/>
          <w:bCs/>
          <w:sz w:val="28"/>
          <w:szCs w:val="28"/>
        </w:rPr>
        <w:t>»</w:t>
      </w:r>
    </w:p>
    <w:p w:rsidR="00900DC3" w:rsidRPr="004A4E1F" w:rsidRDefault="00900DC3" w:rsidP="00900DC3">
      <w:pPr>
        <w:rPr>
          <w:color w:val="000000"/>
          <w:sz w:val="28"/>
          <w:szCs w:val="28"/>
        </w:rPr>
      </w:pPr>
      <w:r w:rsidRPr="004A4E1F">
        <w:rPr>
          <w:sz w:val="28"/>
          <w:szCs w:val="28"/>
        </w:rPr>
        <w:t>Целью Муниципальной программы является</w:t>
      </w:r>
      <w:r w:rsidR="00CA49D9" w:rsidRPr="004A4E1F">
        <w:rPr>
          <w:b/>
          <w:bCs/>
          <w:sz w:val="28"/>
          <w:szCs w:val="28"/>
        </w:rPr>
        <w:t xml:space="preserve"> </w:t>
      </w:r>
      <w:r w:rsidRPr="004A4E1F">
        <w:rPr>
          <w:color w:val="000000"/>
          <w:sz w:val="28"/>
          <w:szCs w:val="28"/>
        </w:rPr>
        <w:t>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производства, переработки и реализации сельскохозяйственной продукции;</w:t>
      </w:r>
    </w:p>
    <w:p w:rsidR="00900DC3" w:rsidRPr="004A4E1F" w:rsidRDefault="00900DC3" w:rsidP="00900DC3">
      <w:pPr>
        <w:rPr>
          <w:color w:val="000000"/>
          <w:sz w:val="28"/>
          <w:szCs w:val="28"/>
        </w:rPr>
      </w:pPr>
      <w:r w:rsidRPr="004A4E1F">
        <w:rPr>
          <w:color w:val="000000"/>
          <w:sz w:val="28"/>
          <w:szCs w:val="28"/>
        </w:rPr>
        <w:t>обеспечение сельского населения социально значимыми товарами и бытовыми услугами.</w:t>
      </w:r>
    </w:p>
    <w:p w:rsidR="0025360E" w:rsidRPr="004A4E1F" w:rsidRDefault="0025360E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Объем финансирования на 202</w:t>
      </w:r>
      <w:r w:rsidR="00900DC3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 xml:space="preserve"> год составляет </w:t>
      </w:r>
      <w:r w:rsidR="00572D73" w:rsidRPr="004A4E1F">
        <w:rPr>
          <w:sz w:val="28"/>
          <w:szCs w:val="28"/>
        </w:rPr>
        <w:t xml:space="preserve">84 472,8 </w:t>
      </w:r>
      <w:r w:rsidRPr="004A4E1F">
        <w:rPr>
          <w:sz w:val="28"/>
          <w:szCs w:val="28"/>
        </w:rPr>
        <w:t>тыс. руб.,</w:t>
      </w:r>
      <w:r w:rsidR="00E92EA8" w:rsidRPr="004A4E1F">
        <w:rPr>
          <w:sz w:val="28"/>
          <w:szCs w:val="28"/>
        </w:rPr>
        <w:t xml:space="preserve"> </w:t>
      </w:r>
      <w:r w:rsidR="00572D73" w:rsidRPr="004A4E1F">
        <w:rPr>
          <w:sz w:val="28"/>
          <w:szCs w:val="28"/>
        </w:rPr>
        <w:t>в том числе за счет средств районного бюджета</w:t>
      </w:r>
      <w:r w:rsidR="00E92EA8" w:rsidRPr="004A4E1F">
        <w:rPr>
          <w:sz w:val="28"/>
          <w:szCs w:val="28"/>
        </w:rPr>
        <w:t xml:space="preserve"> </w:t>
      </w:r>
      <w:r w:rsidR="00572D73" w:rsidRPr="004A4E1F">
        <w:rPr>
          <w:sz w:val="28"/>
          <w:szCs w:val="28"/>
        </w:rPr>
        <w:t>-53 240,8</w:t>
      </w:r>
      <w:r w:rsidR="00E92EA8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тыс. руб.,</w:t>
      </w:r>
      <w:r w:rsidR="00572D73" w:rsidRPr="004A4E1F">
        <w:rPr>
          <w:sz w:val="28"/>
          <w:szCs w:val="28"/>
        </w:rPr>
        <w:t xml:space="preserve"> на 2024 год-</w:t>
      </w:r>
      <w:r w:rsidRPr="004A4E1F">
        <w:rPr>
          <w:sz w:val="28"/>
          <w:szCs w:val="28"/>
        </w:rPr>
        <w:t xml:space="preserve"> </w:t>
      </w:r>
      <w:r w:rsidR="00572D73" w:rsidRPr="004A4E1F">
        <w:rPr>
          <w:sz w:val="28"/>
          <w:szCs w:val="28"/>
        </w:rPr>
        <w:t>220 647,5 тыс. руб., в том числе</w:t>
      </w:r>
      <w:r w:rsidRPr="004A4E1F">
        <w:rPr>
          <w:sz w:val="28"/>
          <w:szCs w:val="28"/>
        </w:rPr>
        <w:t xml:space="preserve"> </w:t>
      </w:r>
      <w:r w:rsidR="00572D73" w:rsidRPr="004A4E1F">
        <w:rPr>
          <w:sz w:val="28"/>
          <w:szCs w:val="28"/>
        </w:rPr>
        <w:t>за счет средств районного бюджета</w:t>
      </w:r>
      <w:r w:rsidR="00EA3DD9" w:rsidRPr="004A4E1F">
        <w:rPr>
          <w:sz w:val="28"/>
          <w:szCs w:val="28"/>
        </w:rPr>
        <w:t xml:space="preserve"> </w:t>
      </w:r>
      <w:r w:rsidR="00572D73" w:rsidRPr="004A4E1F">
        <w:rPr>
          <w:sz w:val="28"/>
          <w:szCs w:val="28"/>
        </w:rPr>
        <w:t>-</w:t>
      </w:r>
      <w:r w:rsidR="009E5D93">
        <w:rPr>
          <w:sz w:val="28"/>
          <w:szCs w:val="28"/>
        </w:rPr>
        <w:t>82 917,3</w:t>
      </w:r>
      <w:r w:rsidR="00EA4196">
        <w:rPr>
          <w:sz w:val="28"/>
          <w:szCs w:val="28"/>
        </w:rPr>
        <w:t xml:space="preserve"> </w:t>
      </w:r>
      <w:r w:rsidR="00EA3DD9" w:rsidRPr="004A4E1F">
        <w:rPr>
          <w:sz w:val="28"/>
          <w:szCs w:val="28"/>
        </w:rPr>
        <w:t>тыс. руб.</w:t>
      </w:r>
      <w:r w:rsidR="00572D73" w:rsidRPr="004A4E1F">
        <w:rPr>
          <w:sz w:val="28"/>
          <w:szCs w:val="28"/>
        </w:rPr>
        <w:t xml:space="preserve">, </w:t>
      </w:r>
      <w:r w:rsidRPr="004A4E1F">
        <w:rPr>
          <w:sz w:val="28"/>
          <w:szCs w:val="28"/>
        </w:rPr>
        <w:t>на 202</w:t>
      </w:r>
      <w:r w:rsidR="00900DC3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 –  </w:t>
      </w:r>
      <w:r w:rsidR="00E81985" w:rsidRPr="004A4E1F">
        <w:rPr>
          <w:sz w:val="28"/>
          <w:szCs w:val="28"/>
        </w:rPr>
        <w:t>4 452,0</w:t>
      </w:r>
      <w:r w:rsidR="00951F92" w:rsidRPr="004A4E1F">
        <w:rPr>
          <w:sz w:val="28"/>
          <w:szCs w:val="28"/>
        </w:rPr>
        <w:t xml:space="preserve"> </w:t>
      </w:r>
      <w:r w:rsidR="00E81985" w:rsidRPr="004A4E1F">
        <w:rPr>
          <w:sz w:val="28"/>
          <w:szCs w:val="28"/>
        </w:rPr>
        <w:t>тыс. руб.</w:t>
      </w:r>
      <w:r w:rsidRPr="004A4E1F">
        <w:rPr>
          <w:sz w:val="28"/>
          <w:szCs w:val="28"/>
        </w:rPr>
        <w:t xml:space="preserve"> за счёт районного бюджета</w:t>
      </w:r>
      <w:r w:rsidR="00E81985" w:rsidRPr="004A4E1F">
        <w:rPr>
          <w:sz w:val="28"/>
          <w:szCs w:val="28"/>
        </w:rPr>
        <w:t>.</w:t>
      </w:r>
      <w:r w:rsidRPr="004A4E1F">
        <w:rPr>
          <w:sz w:val="28"/>
          <w:szCs w:val="28"/>
        </w:rPr>
        <w:br/>
      </w:r>
      <w:r w:rsidR="00951F92" w:rsidRPr="004A4E1F">
        <w:rPr>
          <w:sz w:val="28"/>
          <w:szCs w:val="28"/>
        </w:rPr>
        <w:t>В состав Муниципальной программы входят следующие подпрограммы:</w:t>
      </w:r>
    </w:p>
    <w:p w:rsidR="00C261E1" w:rsidRPr="004A4E1F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</w:p>
    <w:p w:rsidR="00C261E1" w:rsidRPr="004A4E1F" w:rsidRDefault="00C261E1" w:rsidP="00E3006A">
      <w:pPr>
        <w:numPr>
          <w:ilvl w:val="0"/>
          <w:numId w:val="21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i/>
          <w:sz w:val="28"/>
          <w:szCs w:val="28"/>
        </w:rPr>
        <w:t xml:space="preserve">Подпрограмма </w:t>
      </w:r>
      <w:r w:rsidR="00B21649" w:rsidRPr="004A4E1F">
        <w:rPr>
          <w:bCs/>
          <w:i/>
          <w:sz w:val="28"/>
          <w:szCs w:val="28"/>
        </w:rPr>
        <w:t>«</w:t>
      </w:r>
      <w:r w:rsidRPr="004A4E1F">
        <w:rPr>
          <w:bCs/>
          <w:i/>
          <w:sz w:val="28"/>
          <w:szCs w:val="28"/>
        </w:rPr>
        <w:t>Развитие агропромышленного комплекса Ярославского муниципального района</w:t>
      </w:r>
      <w:r w:rsidR="00B21649" w:rsidRPr="004A4E1F">
        <w:rPr>
          <w:bCs/>
          <w:i/>
          <w:sz w:val="28"/>
          <w:szCs w:val="28"/>
        </w:rPr>
        <w:t>»</w:t>
      </w:r>
      <w:r w:rsidRPr="004A4E1F">
        <w:rPr>
          <w:bCs/>
          <w:i/>
          <w:sz w:val="28"/>
          <w:szCs w:val="28"/>
        </w:rPr>
        <w:t xml:space="preserve">. </w:t>
      </w:r>
    </w:p>
    <w:p w:rsidR="00900DC3" w:rsidRPr="004A4E1F" w:rsidRDefault="00900DC3" w:rsidP="00900DC3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firstLine="709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>Цель подпрограммы:</w:t>
      </w:r>
      <w:r w:rsidRPr="004A4E1F">
        <w:rPr>
          <w:color w:val="000000"/>
          <w:sz w:val="28"/>
          <w:szCs w:val="28"/>
        </w:rPr>
        <w:t xml:space="preserve"> Обеспечение эффективного и устойчивого развития   агропромышленного комплекса муниципального района на основе повышения   конкурентоспособности и эффективности производства, переработки и реализации сельскохозяйственной продукции</w:t>
      </w:r>
      <w:r w:rsidR="00E81985" w:rsidRPr="004A4E1F">
        <w:rPr>
          <w:color w:val="000000"/>
          <w:sz w:val="28"/>
          <w:szCs w:val="28"/>
        </w:rPr>
        <w:t>.</w:t>
      </w:r>
    </w:p>
    <w:p w:rsidR="00CA49D9" w:rsidRPr="004A4E1F" w:rsidRDefault="00CA49D9" w:rsidP="00CA49D9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lastRenderedPageBreak/>
        <w:tab/>
        <w:t>Конечные результаты:</w:t>
      </w:r>
      <w:r w:rsidRPr="004A4E1F">
        <w:rPr>
          <w:bCs/>
          <w:i/>
          <w:sz w:val="28"/>
          <w:szCs w:val="28"/>
        </w:rPr>
        <w:t xml:space="preserve"> </w:t>
      </w:r>
      <w:r w:rsidRPr="004A4E1F">
        <w:rPr>
          <w:color w:val="000000"/>
          <w:sz w:val="28"/>
          <w:szCs w:val="28"/>
        </w:rPr>
        <w:t>Количество молодых специалистов, приступивших к работе на сельскохозяйственных предприятиях  и получивших пособие на хозяйственное обзаведение – не менее 5 чел. в год</w:t>
      </w:r>
      <w:r w:rsidR="00E81985" w:rsidRPr="004A4E1F">
        <w:rPr>
          <w:color w:val="000000"/>
          <w:sz w:val="28"/>
          <w:szCs w:val="28"/>
        </w:rPr>
        <w:t>.</w:t>
      </w:r>
    </w:p>
    <w:p w:rsidR="00C261E1" w:rsidRPr="004A4E1F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8"/>
        <w:jc w:val="both"/>
        <w:textAlignment w:val="baseline"/>
        <w:rPr>
          <w:bCs/>
          <w:i/>
          <w:sz w:val="28"/>
          <w:szCs w:val="28"/>
        </w:rPr>
      </w:pPr>
      <w:r w:rsidRPr="004A4E1F">
        <w:rPr>
          <w:bCs/>
          <w:sz w:val="28"/>
          <w:szCs w:val="28"/>
        </w:rPr>
        <w:t>За счет средств районного бюджета на 202</w:t>
      </w:r>
      <w:r w:rsidR="00E81985" w:rsidRPr="004A4E1F">
        <w:rPr>
          <w:bCs/>
          <w:sz w:val="28"/>
          <w:szCs w:val="28"/>
        </w:rPr>
        <w:t>3</w:t>
      </w:r>
      <w:r w:rsidRPr="004A4E1F">
        <w:rPr>
          <w:bCs/>
          <w:sz w:val="28"/>
          <w:szCs w:val="28"/>
        </w:rPr>
        <w:t xml:space="preserve"> год предусмотрено – </w:t>
      </w:r>
      <w:r w:rsidR="004956C5" w:rsidRPr="004A4E1F">
        <w:rPr>
          <w:bCs/>
          <w:sz w:val="28"/>
          <w:szCs w:val="28"/>
        </w:rPr>
        <w:t>1000,0</w:t>
      </w:r>
      <w:r w:rsidRPr="004A4E1F">
        <w:rPr>
          <w:bCs/>
          <w:sz w:val="28"/>
          <w:szCs w:val="28"/>
        </w:rPr>
        <w:t xml:space="preserve"> тыс. руб.</w:t>
      </w:r>
      <w:r w:rsidRPr="004A4E1F">
        <w:rPr>
          <w:bCs/>
          <w:i/>
          <w:sz w:val="28"/>
          <w:szCs w:val="28"/>
        </w:rPr>
        <w:t xml:space="preserve">  </w:t>
      </w:r>
    </w:p>
    <w:p w:rsidR="00C261E1" w:rsidRPr="004A4E1F" w:rsidRDefault="00C261E1" w:rsidP="00E3006A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>Целью подпрограммы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производства, переработки и реализации сельскохозяйственной продукции.</w:t>
      </w:r>
    </w:p>
    <w:p w:rsidR="00C261E1" w:rsidRPr="004A4E1F" w:rsidRDefault="00C261E1" w:rsidP="00E3006A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>Для развития сельских территорий необходимо решение следующих задач:</w:t>
      </w:r>
    </w:p>
    <w:p w:rsidR="00C261E1" w:rsidRPr="004A4E1F" w:rsidRDefault="00C261E1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содействие в развитии агропромышленного комплекса Ярославского муниципального района; </w:t>
      </w:r>
    </w:p>
    <w:p w:rsidR="00C261E1" w:rsidRPr="004A4E1F" w:rsidRDefault="00C261E1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мониторинг ситуации в отрасли сельского хозяйства. </w:t>
      </w:r>
    </w:p>
    <w:p w:rsidR="009178B7" w:rsidRPr="004A4E1F" w:rsidRDefault="00CA49D9" w:rsidP="009178B7">
      <w:pPr>
        <w:jc w:val="both"/>
        <w:rPr>
          <w:i/>
          <w:sz w:val="28"/>
          <w:szCs w:val="28"/>
        </w:rPr>
      </w:pPr>
      <w:r w:rsidRPr="004A4E1F">
        <w:rPr>
          <w:i/>
          <w:color w:val="000000"/>
          <w:sz w:val="28"/>
          <w:szCs w:val="28"/>
        </w:rPr>
        <w:tab/>
      </w:r>
      <w:r w:rsidR="009178B7" w:rsidRPr="004A4E1F">
        <w:rPr>
          <w:i/>
          <w:sz w:val="28"/>
          <w:szCs w:val="28"/>
        </w:rPr>
        <w:t>2.Подпрограмма «Комплексное развитие сельских территорий Ярославского муниципального района»</w:t>
      </w:r>
    </w:p>
    <w:p w:rsidR="009178B7" w:rsidRPr="004A4E1F" w:rsidRDefault="009178B7" w:rsidP="009178B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Цель: Создание условий для повышения качества и уровня жизни сельского населения с целью сохранения социально-экономического потенциала сельских территорий Ярославского муниципального района</w:t>
      </w:r>
    </w:p>
    <w:p w:rsidR="009178B7" w:rsidRPr="004A4E1F" w:rsidRDefault="009178B7" w:rsidP="009178B7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В рамках подпрограммы планируется реализовать следующие задачи: </w:t>
      </w:r>
    </w:p>
    <w:p w:rsidR="009178B7" w:rsidRPr="004A4E1F" w:rsidRDefault="009178B7" w:rsidP="009178B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Определение мероприятий по развитию сельских территорий для включения в проекты комплексного развития сельских территорий Ярославского муниципального района.</w:t>
      </w:r>
    </w:p>
    <w:p w:rsidR="009178B7" w:rsidRPr="004A4E1F" w:rsidRDefault="009178B7" w:rsidP="009178B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Проведение мероприятий по обеспечению получения максимально возможного балла предоставляемой для участия в конкурсном отборе документации в рамках проекта «Современный облик сельских территорий» государственной программы «Комплексное развитие сельских территорий</w:t>
      </w:r>
    </w:p>
    <w:p w:rsidR="009178B7" w:rsidRPr="004A4E1F" w:rsidRDefault="009178B7" w:rsidP="009178B7">
      <w:pPr>
        <w:ind w:firstLine="709"/>
        <w:jc w:val="both"/>
        <w:rPr>
          <w:sz w:val="28"/>
          <w:szCs w:val="28"/>
        </w:rPr>
      </w:pPr>
      <w:r w:rsidRPr="004A4E1F">
        <w:rPr>
          <w:rFonts w:eastAsia="Calibri"/>
          <w:sz w:val="28"/>
          <w:szCs w:val="28"/>
        </w:rPr>
        <w:t xml:space="preserve">Объем финансирования мероприятий подпрограммы на 2023 год составляет </w:t>
      </w:r>
      <w:r w:rsidRPr="004A4E1F">
        <w:rPr>
          <w:i/>
          <w:sz w:val="28"/>
          <w:szCs w:val="28"/>
        </w:rPr>
        <w:t>8</w:t>
      </w:r>
      <w:r w:rsidR="00F04C11" w:rsidRPr="004A4E1F">
        <w:rPr>
          <w:i/>
          <w:sz w:val="28"/>
          <w:szCs w:val="28"/>
        </w:rPr>
        <w:t>3</w:t>
      </w:r>
      <w:r w:rsidRPr="004A4E1F">
        <w:rPr>
          <w:i/>
          <w:sz w:val="28"/>
          <w:szCs w:val="28"/>
        </w:rPr>
        <w:t xml:space="preserve"> 472,8 </w:t>
      </w:r>
      <w:r w:rsidRPr="004A4E1F">
        <w:rPr>
          <w:rFonts w:eastAsia="Calibri"/>
          <w:sz w:val="28"/>
          <w:szCs w:val="28"/>
        </w:rPr>
        <w:t xml:space="preserve">тыс. руб. в том числе из районного бюджета </w:t>
      </w:r>
      <w:r w:rsidRPr="004A4E1F">
        <w:rPr>
          <w:i/>
          <w:sz w:val="28"/>
          <w:szCs w:val="28"/>
        </w:rPr>
        <w:t>5</w:t>
      </w:r>
      <w:r w:rsidR="00F04C11" w:rsidRPr="004A4E1F">
        <w:rPr>
          <w:i/>
          <w:sz w:val="28"/>
          <w:szCs w:val="28"/>
        </w:rPr>
        <w:t>2</w:t>
      </w:r>
      <w:r w:rsidRPr="004A4E1F">
        <w:rPr>
          <w:i/>
          <w:sz w:val="28"/>
          <w:szCs w:val="28"/>
        </w:rPr>
        <w:t xml:space="preserve"> 240,8 </w:t>
      </w:r>
      <w:r w:rsidRPr="004A4E1F">
        <w:rPr>
          <w:rFonts w:eastAsia="Calibri"/>
          <w:sz w:val="28"/>
          <w:szCs w:val="28"/>
        </w:rPr>
        <w:t>тыс.</w:t>
      </w:r>
      <w:r w:rsidR="004956C5" w:rsidRPr="004A4E1F">
        <w:rPr>
          <w:rFonts w:eastAsia="Calibri"/>
          <w:sz w:val="28"/>
          <w:szCs w:val="28"/>
        </w:rPr>
        <w:t xml:space="preserve"> </w:t>
      </w:r>
      <w:r w:rsidRPr="004A4E1F">
        <w:rPr>
          <w:rFonts w:eastAsia="Calibri"/>
          <w:sz w:val="28"/>
          <w:szCs w:val="28"/>
        </w:rPr>
        <w:t xml:space="preserve">руб., из областного бюджета </w:t>
      </w:r>
      <w:r w:rsidRPr="004A4E1F">
        <w:rPr>
          <w:i/>
          <w:sz w:val="28"/>
          <w:szCs w:val="28"/>
        </w:rPr>
        <w:t xml:space="preserve">31 232,0 </w:t>
      </w:r>
      <w:r w:rsidRPr="004A4E1F">
        <w:rPr>
          <w:rFonts w:eastAsia="Calibri"/>
          <w:sz w:val="28"/>
          <w:szCs w:val="28"/>
        </w:rPr>
        <w:t xml:space="preserve">тыс. руб., </w:t>
      </w:r>
      <w:r w:rsidRPr="004A4E1F">
        <w:rPr>
          <w:sz w:val="28"/>
          <w:szCs w:val="28"/>
        </w:rPr>
        <w:t>на 2024 год – 219 847,5  тыс. руб., в т.ч. за счет средств района 82 117,3 тыс. руб., на 2025 год – 3 652,0 тыс. руб., за счет средств района.</w:t>
      </w:r>
    </w:p>
    <w:p w:rsidR="009178B7" w:rsidRPr="004A4E1F" w:rsidRDefault="00EA6851" w:rsidP="009178B7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В период 2023-2024 годов планируется</w:t>
      </w:r>
      <w:r w:rsidR="009178B7" w:rsidRPr="004A4E1F">
        <w:rPr>
          <w:rFonts w:eastAsia="Calibri"/>
          <w:sz w:val="28"/>
          <w:szCs w:val="28"/>
        </w:rPr>
        <w:t xml:space="preserve"> строительство социальных объектов </w:t>
      </w:r>
      <w:r w:rsidR="009E5D93">
        <w:rPr>
          <w:rFonts w:eastAsia="Calibri"/>
          <w:sz w:val="28"/>
          <w:szCs w:val="28"/>
        </w:rPr>
        <w:t xml:space="preserve"> на территории </w:t>
      </w:r>
      <w:r w:rsidR="009178B7" w:rsidRPr="004A4E1F">
        <w:rPr>
          <w:rFonts w:eastAsia="Calibri"/>
          <w:sz w:val="28"/>
          <w:szCs w:val="28"/>
        </w:rPr>
        <w:t>Ярославского муниципального района:</w:t>
      </w:r>
    </w:p>
    <w:p w:rsidR="009178B7" w:rsidRPr="004A4E1F" w:rsidRDefault="00EA6851" w:rsidP="009178B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78B7" w:rsidRPr="004A4E1F">
        <w:rPr>
          <w:sz w:val="28"/>
          <w:szCs w:val="28"/>
        </w:rPr>
        <w:t>строительство средней общеобразовательной школы на 350 учащихся в поселке Заволжье Заволжского сельского поселения</w:t>
      </w:r>
      <w:r>
        <w:rPr>
          <w:sz w:val="28"/>
          <w:szCs w:val="28"/>
        </w:rPr>
        <w:t>;</w:t>
      </w:r>
    </w:p>
    <w:p w:rsidR="00EA6851" w:rsidRDefault="00E81985" w:rsidP="009178B7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</w:t>
      </w:r>
      <w:r w:rsidR="009178B7" w:rsidRPr="004A4E1F">
        <w:rPr>
          <w:sz w:val="28"/>
          <w:szCs w:val="28"/>
        </w:rPr>
        <w:t xml:space="preserve"> строительство общественно-культурного центра в п. Красный Бор Заволжского сельского поселения</w:t>
      </w:r>
      <w:r w:rsidR="00EA6851">
        <w:rPr>
          <w:sz w:val="28"/>
          <w:szCs w:val="28"/>
        </w:rPr>
        <w:t>;</w:t>
      </w:r>
    </w:p>
    <w:p w:rsidR="009178B7" w:rsidRDefault="009178B7" w:rsidP="009178B7">
      <w:pPr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</w:t>
      </w:r>
      <w:r w:rsidR="00EA6851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строительство многофункционального центра в д. Пестрецово </w:t>
      </w:r>
      <w:r w:rsidR="00EA6851">
        <w:rPr>
          <w:sz w:val="28"/>
          <w:szCs w:val="28"/>
        </w:rPr>
        <w:t>Заволжского сельского поселения;</w:t>
      </w:r>
    </w:p>
    <w:p w:rsidR="00EA6851" w:rsidRPr="004A4E1F" w:rsidRDefault="00EA6851" w:rsidP="00EA6851">
      <w:pPr>
        <w:ind w:firstLine="56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разработк</w:t>
      </w:r>
      <w:r>
        <w:rPr>
          <w:sz w:val="28"/>
          <w:szCs w:val="28"/>
        </w:rPr>
        <w:t xml:space="preserve">а проектно-сметной документации </w:t>
      </w:r>
      <w:r w:rsidRPr="004A4E1F">
        <w:rPr>
          <w:sz w:val="28"/>
          <w:szCs w:val="28"/>
        </w:rPr>
        <w:t>средней общеобразовательной школы на 1100 мест в поселке Красный Бор Заволжского сельского поселения</w:t>
      </w:r>
      <w:r>
        <w:rPr>
          <w:sz w:val="28"/>
          <w:szCs w:val="28"/>
        </w:rPr>
        <w:t>.</w:t>
      </w:r>
    </w:p>
    <w:p w:rsidR="002B55C0" w:rsidRPr="004A4E1F" w:rsidRDefault="002B55C0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Муниципальная программа «Энергоэффективность в </w:t>
      </w:r>
      <w:r w:rsidR="00AA1400" w:rsidRPr="004A4E1F">
        <w:rPr>
          <w:b/>
          <w:sz w:val="28"/>
          <w:szCs w:val="28"/>
        </w:rPr>
        <w:t>Ярославском муниципальном районе</w:t>
      </w:r>
      <w:r w:rsidRPr="004A4E1F">
        <w:rPr>
          <w:b/>
          <w:sz w:val="28"/>
          <w:szCs w:val="28"/>
        </w:rPr>
        <w:t>»</w:t>
      </w:r>
    </w:p>
    <w:p w:rsidR="003D23EE" w:rsidRPr="004A4E1F" w:rsidRDefault="003D23EE" w:rsidP="00E3006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>Целью Муниципальной программы является повышение эффективности использования энергетических ресурсов в Ярославском муниципальном районе.</w:t>
      </w:r>
    </w:p>
    <w:p w:rsidR="003D23EE" w:rsidRPr="004A4E1F" w:rsidRDefault="003D23EE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Объем финансирования в 202</w:t>
      </w:r>
      <w:r w:rsidR="00900DC3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 xml:space="preserve"> году составит 200,0 тыс. руб., в 202</w:t>
      </w:r>
      <w:r w:rsidR="00900DC3" w:rsidRPr="004A4E1F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– 100,0 тыс. руб., в 202</w:t>
      </w:r>
      <w:r w:rsidR="00900DC3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году – 100,0</w:t>
      </w:r>
      <w:r w:rsidR="00E3006A" w:rsidRPr="004A4E1F">
        <w:rPr>
          <w:sz w:val="28"/>
          <w:szCs w:val="28"/>
        </w:rPr>
        <w:t xml:space="preserve"> тыс.</w:t>
      </w:r>
      <w:r w:rsidRPr="004A4E1F">
        <w:rPr>
          <w:sz w:val="28"/>
          <w:szCs w:val="28"/>
        </w:rPr>
        <w:t>руб.</w:t>
      </w:r>
      <w:r w:rsidR="00E3006A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Средства на реализацию программы предусмотрены за счет районного бюджета.</w:t>
      </w:r>
    </w:p>
    <w:p w:rsidR="003D23EE" w:rsidRPr="004A4E1F" w:rsidRDefault="003D23EE" w:rsidP="00E3006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входит одна подпрограмма:</w:t>
      </w:r>
    </w:p>
    <w:p w:rsidR="003D23EE" w:rsidRPr="004A4E1F" w:rsidRDefault="003D23EE" w:rsidP="00900DC3">
      <w:pPr>
        <w:ind w:firstLine="709"/>
        <w:contextualSpacing/>
        <w:jc w:val="both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 xml:space="preserve">1. Подпрограмма «Энергосбережение на территории </w:t>
      </w:r>
      <w:r w:rsidR="00AA1400" w:rsidRPr="004A4E1F">
        <w:rPr>
          <w:i/>
          <w:sz w:val="28"/>
          <w:szCs w:val="28"/>
        </w:rPr>
        <w:t>Ярославского муниципального района</w:t>
      </w:r>
      <w:r w:rsidRPr="004A4E1F">
        <w:rPr>
          <w:i/>
          <w:sz w:val="28"/>
          <w:szCs w:val="28"/>
        </w:rPr>
        <w:t>»</w:t>
      </w:r>
    </w:p>
    <w:p w:rsidR="003D23EE" w:rsidRPr="004A4E1F" w:rsidRDefault="003D23EE" w:rsidP="00E3006A">
      <w:pPr>
        <w:ind w:left="20" w:firstLine="689"/>
        <w:contextualSpacing/>
        <w:jc w:val="both"/>
        <w:rPr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 – </w:t>
      </w:r>
      <w:r w:rsidR="00900DC3" w:rsidRPr="004A4E1F">
        <w:rPr>
          <w:bCs/>
          <w:sz w:val="28"/>
          <w:szCs w:val="28"/>
        </w:rPr>
        <w:t>р</w:t>
      </w:r>
      <w:r w:rsidR="00900DC3" w:rsidRPr="004A4E1F">
        <w:rPr>
          <w:sz w:val="28"/>
          <w:szCs w:val="28"/>
        </w:rPr>
        <w:t xml:space="preserve">ациональное использование топливно- энергетических ресурсов за счет реализации энергосберегающих мероприятий, в интересах социально-экономического развития в Ярославском муниципальном районе </w:t>
      </w:r>
      <w:r w:rsidRPr="004A4E1F">
        <w:rPr>
          <w:sz w:val="28"/>
          <w:szCs w:val="28"/>
        </w:rPr>
        <w:t xml:space="preserve">В рамках подпрограммы планируется реализовать следующие задачи: </w:t>
      </w:r>
    </w:p>
    <w:p w:rsidR="003D23EE" w:rsidRPr="004A4E1F" w:rsidRDefault="003D23EE" w:rsidP="00E3006A">
      <w:pPr>
        <w:tabs>
          <w:tab w:val="left" w:pos="567"/>
          <w:tab w:val="left" w:pos="709"/>
          <w:tab w:val="left" w:pos="851"/>
        </w:tabs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- обеспечение экономии топливно-энергетических ресурсов </w:t>
      </w:r>
      <w:r w:rsidRPr="004A4E1F">
        <w:rPr>
          <w:sz w:val="28"/>
          <w:szCs w:val="28"/>
        </w:rPr>
        <w:br/>
        <w:t>в коммунальном хозяйстве;</w:t>
      </w:r>
    </w:p>
    <w:p w:rsidR="003D23EE" w:rsidRPr="004A4E1F" w:rsidRDefault="003D23EE" w:rsidP="00E3006A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энергоэффективность в бюджетной сфере и в коммунальном хозяйстве;</w:t>
      </w:r>
    </w:p>
    <w:p w:rsidR="003D23EE" w:rsidRPr="004A4E1F" w:rsidRDefault="003D23EE" w:rsidP="00E3006A">
      <w:pPr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энергоэффективность в жилищном фонде</w:t>
      </w:r>
    </w:p>
    <w:p w:rsidR="003D23EE" w:rsidRPr="004A4E1F" w:rsidRDefault="003D23EE" w:rsidP="00E3006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ресурсов.</w:t>
      </w:r>
    </w:p>
    <w:p w:rsidR="003D23EE" w:rsidRPr="004A4E1F" w:rsidRDefault="003D23EE" w:rsidP="00E3006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наполнение и сопровождение информационных систем в сфере энергосбережения и повышения энергетической эффективности.</w:t>
      </w:r>
    </w:p>
    <w:p w:rsidR="003D23EE" w:rsidRPr="004A4E1F" w:rsidRDefault="003D23EE" w:rsidP="00E3006A">
      <w:pPr>
        <w:tabs>
          <w:tab w:val="left" w:pos="1134"/>
        </w:tabs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Объем ассигнований по подпрограмме на 202</w:t>
      </w:r>
      <w:r w:rsidR="00900DC3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 xml:space="preserve"> год за счет средств  районного бюджета – 200,0 тыс. руб. </w:t>
      </w:r>
    </w:p>
    <w:p w:rsidR="00B21649" w:rsidRPr="004A4E1F" w:rsidRDefault="00B21649" w:rsidP="00900DC3">
      <w:pPr>
        <w:ind w:firstLine="709"/>
        <w:jc w:val="both"/>
        <w:rPr>
          <w:sz w:val="28"/>
          <w:szCs w:val="28"/>
        </w:rPr>
      </w:pPr>
    </w:p>
    <w:p w:rsidR="00BB6DD6" w:rsidRPr="004A4E1F" w:rsidRDefault="00BB6DD6" w:rsidP="00BB6DD6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Муниципальная программа </w:t>
      </w:r>
      <w:r w:rsidR="00B21649" w:rsidRPr="004A4E1F">
        <w:rPr>
          <w:b/>
          <w:sz w:val="28"/>
          <w:szCs w:val="28"/>
        </w:rPr>
        <w:t>«</w:t>
      </w:r>
      <w:r w:rsidRPr="004A4E1F">
        <w:rPr>
          <w:b/>
          <w:sz w:val="28"/>
          <w:szCs w:val="28"/>
        </w:rPr>
        <w:t>Управление земельно-имущественным комплексом Ярославского муниципального района</w:t>
      </w:r>
      <w:r w:rsidR="00B21649" w:rsidRPr="004A4E1F">
        <w:rPr>
          <w:b/>
          <w:sz w:val="28"/>
          <w:szCs w:val="28"/>
        </w:rPr>
        <w:t>»</w:t>
      </w:r>
    </w:p>
    <w:p w:rsidR="00BB6DD6" w:rsidRPr="004A4E1F" w:rsidRDefault="00BB6DD6" w:rsidP="00BB6DD6">
      <w:pPr>
        <w:ind w:firstLine="709"/>
        <w:jc w:val="both"/>
        <w:rPr>
          <w:b/>
          <w:sz w:val="28"/>
          <w:szCs w:val="28"/>
        </w:rPr>
      </w:pPr>
    </w:p>
    <w:p w:rsidR="00BB6DD6" w:rsidRPr="004A4E1F" w:rsidRDefault="00BB6DD6" w:rsidP="00BB6DD6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Цель муниципальной программы:</w:t>
      </w:r>
      <w:r w:rsidRPr="004A4E1F">
        <w:rPr>
          <w:b/>
          <w:sz w:val="28"/>
          <w:szCs w:val="28"/>
        </w:rPr>
        <w:t xml:space="preserve"> </w:t>
      </w:r>
      <w:r w:rsidRPr="004A4E1F">
        <w:rPr>
          <w:sz w:val="28"/>
          <w:szCs w:val="28"/>
        </w:rPr>
        <w:t>Эффективное управление и распоряжение муниципальной собственностью и земельными ресурсами Ярославского муниципального района</w:t>
      </w:r>
    </w:p>
    <w:p w:rsidR="00BB6DD6" w:rsidRPr="004A4E1F" w:rsidRDefault="00BB6DD6" w:rsidP="00BB6DD6">
      <w:pPr>
        <w:ind w:firstLine="709"/>
        <w:jc w:val="both"/>
        <w:rPr>
          <w:bCs/>
          <w:sz w:val="28"/>
          <w:szCs w:val="28"/>
        </w:rPr>
      </w:pPr>
      <w:r w:rsidRPr="004A4E1F">
        <w:rPr>
          <w:sz w:val="28"/>
          <w:szCs w:val="28"/>
        </w:rPr>
        <w:t>По муниципальной программе за счет районного бюджета предусмотрено: на 2023 год - 81 500,0  тыс. руб.; на 2024 год - 57 231,9 тыс. руб.,</w:t>
      </w:r>
      <w:r w:rsidR="00E81985" w:rsidRPr="004A4E1F">
        <w:rPr>
          <w:sz w:val="28"/>
          <w:szCs w:val="28"/>
        </w:rPr>
        <w:t xml:space="preserve"> на 2025 год</w:t>
      </w:r>
      <w:r w:rsidRPr="004A4E1F">
        <w:rPr>
          <w:sz w:val="28"/>
          <w:szCs w:val="28"/>
        </w:rPr>
        <w:t xml:space="preserve"> - 66 949,0  тыс. руб..                                                                           </w:t>
      </w:r>
      <w:r w:rsidRPr="004A4E1F">
        <w:rPr>
          <w:bCs/>
          <w:sz w:val="28"/>
          <w:szCs w:val="28"/>
        </w:rPr>
        <w:t>В состав Муниципальной программы входит:</w:t>
      </w:r>
    </w:p>
    <w:p w:rsidR="00BB6DD6" w:rsidRPr="004A4E1F" w:rsidRDefault="00BB6DD6" w:rsidP="00BB6DD6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contextualSpacing/>
        <w:jc w:val="both"/>
        <w:textAlignment w:val="baseline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ab/>
        <w:t xml:space="preserve">Ведомственная целевая программа комитета по управлению муниципальным имуществом Администрации Ярославского муниципального района </w:t>
      </w:r>
      <w:r w:rsidRPr="004A4E1F">
        <w:rPr>
          <w:sz w:val="28"/>
          <w:szCs w:val="28"/>
        </w:rPr>
        <w:t xml:space="preserve">на исполнение которой предусмотрено  </w:t>
      </w:r>
      <w:r w:rsidRPr="004A4E1F">
        <w:rPr>
          <w:sz w:val="28"/>
          <w:szCs w:val="28"/>
          <w:shd w:val="clear" w:color="auto" w:fill="FFFFFF"/>
        </w:rPr>
        <w:t xml:space="preserve">81 500,0 </w:t>
      </w:r>
      <w:r w:rsidRPr="004A4E1F">
        <w:rPr>
          <w:sz w:val="28"/>
          <w:szCs w:val="28"/>
        </w:rPr>
        <w:t>тыс. руб..</w:t>
      </w:r>
      <w:r w:rsidRPr="004A4E1F">
        <w:rPr>
          <w:i/>
          <w:sz w:val="28"/>
          <w:szCs w:val="28"/>
        </w:rPr>
        <w:t xml:space="preserve"> </w:t>
      </w:r>
    </w:p>
    <w:p w:rsidR="00BB6DD6" w:rsidRPr="004A4E1F" w:rsidRDefault="00BB6DD6" w:rsidP="00BB6DD6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Целью программы является п</w:t>
      </w:r>
      <w:r w:rsidRPr="004A4E1F">
        <w:rPr>
          <w:rStyle w:val="markedcontent"/>
          <w:sz w:val="28"/>
          <w:szCs w:val="28"/>
        </w:rPr>
        <w:t xml:space="preserve">овышение качества управления имуществом и земельными ресурсами </w:t>
      </w:r>
      <w:r w:rsidRPr="004A4E1F">
        <w:rPr>
          <w:sz w:val="28"/>
          <w:szCs w:val="28"/>
        </w:rPr>
        <w:t xml:space="preserve">Ярославского муниципального района Достижение поставленной цели возможно при условии выполнения следующих задач: </w:t>
      </w:r>
    </w:p>
    <w:p w:rsidR="00BB6DD6" w:rsidRPr="004A4E1F" w:rsidRDefault="00BB6DD6" w:rsidP="00E81985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1. 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</w:t>
      </w:r>
      <w:r w:rsidR="00E81985" w:rsidRPr="004A4E1F">
        <w:rPr>
          <w:sz w:val="28"/>
          <w:szCs w:val="28"/>
        </w:rPr>
        <w:t xml:space="preserve">ние муниципального имущества). </w:t>
      </w:r>
    </w:p>
    <w:p w:rsidR="00BB6DD6" w:rsidRPr="004A4E1F" w:rsidRDefault="00BB6DD6" w:rsidP="00BB6DD6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lastRenderedPageBreak/>
        <w:t xml:space="preserve">На решение данной задачи предусмотрено в бюджете на 2023 год                      2 500,0 тыс. руб.. </w:t>
      </w:r>
    </w:p>
    <w:p w:rsidR="00BB6DD6" w:rsidRDefault="00837F65" w:rsidP="003C2968">
      <w:pPr>
        <w:pStyle w:val="afb"/>
        <w:numPr>
          <w:ilvl w:val="0"/>
          <w:numId w:val="21"/>
        </w:numPr>
        <w:overflowPunct w:val="0"/>
        <w:autoSpaceDE w:val="0"/>
        <w:autoSpaceDN w:val="0"/>
        <w:adjustRightInd w:val="0"/>
        <w:spacing w:line="20" w:lineRule="atLeast"/>
        <w:ind w:left="851" w:hanging="142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На ф</w:t>
      </w:r>
      <w:r w:rsidR="00BB6DD6" w:rsidRPr="004A4E1F">
        <w:rPr>
          <w:sz w:val="28"/>
          <w:szCs w:val="28"/>
        </w:rPr>
        <w:t xml:space="preserve">инансовое обеспечение деятельности подведомственных учреждений предусмотрено </w:t>
      </w:r>
      <w:r w:rsidR="00896D3A">
        <w:rPr>
          <w:sz w:val="28"/>
          <w:szCs w:val="28"/>
        </w:rPr>
        <w:t>96 000,0</w:t>
      </w:r>
      <w:r w:rsidR="00BB6DD6" w:rsidRPr="004A4E1F">
        <w:rPr>
          <w:sz w:val="28"/>
          <w:szCs w:val="28"/>
        </w:rPr>
        <w:t xml:space="preserve"> тыс.</w:t>
      </w:r>
      <w:r w:rsidR="00E81985" w:rsidRPr="004A4E1F">
        <w:rPr>
          <w:sz w:val="28"/>
          <w:szCs w:val="28"/>
        </w:rPr>
        <w:t xml:space="preserve"> </w:t>
      </w:r>
      <w:r w:rsidR="00BB6DD6" w:rsidRPr="004A4E1F">
        <w:rPr>
          <w:sz w:val="28"/>
          <w:szCs w:val="28"/>
        </w:rPr>
        <w:t>руб</w:t>
      </w:r>
      <w:r w:rsidR="00896D3A">
        <w:rPr>
          <w:sz w:val="28"/>
          <w:szCs w:val="28"/>
        </w:rPr>
        <w:t>.</w:t>
      </w:r>
      <w:r w:rsidR="00BB6DD6" w:rsidRPr="004A4E1F">
        <w:rPr>
          <w:sz w:val="28"/>
          <w:szCs w:val="28"/>
        </w:rPr>
        <w:t xml:space="preserve"> </w:t>
      </w:r>
    </w:p>
    <w:p w:rsidR="003C2968" w:rsidRDefault="003C2968" w:rsidP="003C2968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BB6DD6" w:rsidRPr="004A4E1F" w:rsidRDefault="00BB6DD6" w:rsidP="00BB6DD6">
      <w:pPr>
        <w:spacing w:line="20" w:lineRule="atLeast"/>
        <w:ind w:firstLine="709"/>
        <w:jc w:val="both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 xml:space="preserve"> </w:t>
      </w:r>
      <w:r w:rsidRPr="004A4E1F">
        <w:rPr>
          <w:b/>
          <w:sz w:val="28"/>
          <w:szCs w:val="28"/>
        </w:rPr>
        <w:t xml:space="preserve">Муниципальная программа </w:t>
      </w:r>
      <w:r w:rsidRPr="004A4E1F">
        <w:rPr>
          <w:b/>
          <w:bCs/>
          <w:sz w:val="28"/>
          <w:szCs w:val="28"/>
        </w:rPr>
        <w:t>«Создание условий для эффективного управления муниципальными финансами Ярославского муниципального района»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Целью му</w:t>
      </w:r>
      <w:r w:rsidR="0040653A" w:rsidRPr="004A4E1F">
        <w:rPr>
          <w:sz w:val="28"/>
          <w:szCs w:val="28"/>
        </w:rPr>
        <w:t>ниципальной программы является о</w:t>
      </w:r>
      <w:r w:rsidRPr="004A4E1F">
        <w:rPr>
          <w:sz w:val="28"/>
          <w:szCs w:val="28"/>
        </w:rPr>
        <w:t xml:space="preserve">беспечение  долгосрочной сбалансированности и устойчивости бюджетной системы  Ярославского муниципального района </w:t>
      </w:r>
      <w:r w:rsidR="003C2968">
        <w:rPr>
          <w:sz w:val="28"/>
          <w:szCs w:val="28"/>
        </w:rPr>
        <w:t>.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На реализацию программы  за счет средств районного бюджета предусмотрено: на 2023 год -  17 712,1 тыс. руб., на 2024 год – 9 900,0 тыс. руб., на 2025 год – 9 900,0 тыс. руб..</w:t>
      </w:r>
    </w:p>
    <w:p w:rsidR="00BB6DD6" w:rsidRPr="004A4E1F" w:rsidRDefault="00BB6DD6" w:rsidP="00BB6DD6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В состав Муниципальной программы входит: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4A4E1F">
        <w:rPr>
          <w:i/>
          <w:sz w:val="28"/>
          <w:szCs w:val="28"/>
        </w:rPr>
        <w:t xml:space="preserve">1. Ведомственная целевая программа управления финансов и социально-экономического развития Администрации Ярославского муниципального района </w:t>
      </w:r>
      <w:r w:rsidRPr="004A4E1F">
        <w:rPr>
          <w:sz w:val="28"/>
          <w:szCs w:val="28"/>
        </w:rPr>
        <w:t xml:space="preserve">на исполнение которой предусмотрено  </w:t>
      </w:r>
      <w:r w:rsidRPr="004A4E1F">
        <w:rPr>
          <w:sz w:val="28"/>
          <w:szCs w:val="28"/>
          <w:shd w:val="clear" w:color="auto" w:fill="FFFFFF"/>
        </w:rPr>
        <w:t>17 712,1 тыс.</w:t>
      </w:r>
      <w:r w:rsidRPr="004A4E1F">
        <w:rPr>
          <w:sz w:val="28"/>
          <w:szCs w:val="28"/>
        </w:rPr>
        <w:t xml:space="preserve"> руб..</w:t>
      </w:r>
    </w:p>
    <w:p w:rsidR="00BB6DD6" w:rsidRPr="004A4E1F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ab/>
        <w:t>Цели ВЦП: - организационно-техническое и нормативно-методическое обеспечение бюджетного процесса в Ярославском муниципальном районе, включая процессы ведения бюджетного (бухгалтерского) учета и составления бюджетной (бухгалтерской) отчетности;</w:t>
      </w:r>
    </w:p>
    <w:p w:rsidR="00BB6DD6" w:rsidRPr="004A4E1F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>- эффективное управление  муниципальными финансами Ярославского района;</w:t>
      </w:r>
    </w:p>
    <w:p w:rsidR="00BB6DD6" w:rsidRPr="004A4E1F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4A4E1F">
        <w:rPr>
          <w:rFonts w:ascii="Times New Roman" w:hAnsi="Times New Roman" w:cs="Times New Roman"/>
          <w:sz w:val="28"/>
          <w:szCs w:val="28"/>
        </w:rPr>
        <w:t>- повышение финансовых возможностей городского и сельских поселений Ярославского муниципального района на выполнение полномочий местного значения;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привлечение жителей Ярославского муниципального района в решении вопросов местного значения.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Основными задачами программы являются: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обеспечение эффективной деятельности управления финансов Администрации ЯМР -  предусмотрено в 2023 году 2 670,0  тыс. руб.;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эффективное управление муниципальным долгом, на обслуживание  муниципального долга в 2023 году в проекте бюджета предусмотрено 1 000,0 тыс. руб. </w:t>
      </w:r>
    </w:p>
    <w:p w:rsidR="003C2968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выравнивание бюджетной обеспеченности муниципальных образований ЯМР. 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Общий объем дотации, предоставляемой бюджетам поселений за счет средств районного бюджета в 2023 году  составит 600,0 тыс. руб.;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- </w:t>
      </w:r>
      <w:r w:rsidR="003C2968">
        <w:rPr>
          <w:sz w:val="28"/>
          <w:szCs w:val="28"/>
        </w:rPr>
        <w:t xml:space="preserve">на </w:t>
      </w:r>
      <w:r w:rsidRPr="004A4E1F">
        <w:rPr>
          <w:sz w:val="28"/>
          <w:szCs w:val="28"/>
        </w:rPr>
        <w:t xml:space="preserve">обеспечение деятельности </w:t>
      </w:r>
      <w:r w:rsidR="003C2968">
        <w:rPr>
          <w:sz w:val="28"/>
          <w:szCs w:val="28"/>
        </w:rPr>
        <w:t xml:space="preserve">подведомственного учреждения </w:t>
      </w:r>
      <w:r w:rsidR="003F7DF6" w:rsidRPr="004A4E1F">
        <w:rPr>
          <w:sz w:val="28"/>
          <w:szCs w:val="28"/>
        </w:rPr>
        <w:t>предусмотрено на 2023 год</w:t>
      </w:r>
      <w:r w:rsidRPr="004A4E1F">
        <w:rPr>
          <w:sz w:val="28"/>
          <w:szCs w:val="28"/>
        </w:rPr>
        <w:t xml:space="preserve"> 6 442,1  тыс. руб.;</w:t>
      </w:r>
    </w:p>
    <w:p w:rsidR="00BB6DD6" w:rsidRPr="004A4E1F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Cs/>
          <w:sz w:val="28"/>
          <w:szCs w:val="28"/>
        </w:rPr>
      </w:pPr>
      <w:r w:rsidRPr="004A4E1F">
        <w:rPr>
          <w:sz w:val="28"/>
          <w:szCs w:val="28"/>
        </w:rPr>
        <w:t>- ф</w:t>
      </w:r>
      <w:r w:rsidRPr="004A4E1F">
        <w:rPr>
          <w:iCs/>
          <w:sz w:val="28"/>
          <w:szCs w:val="28"/>
        </w:rPr>
        <w:t>инансовая помощь поселениям Ярославского муниципального района, предусмотрено в бюджете на 2023 год - 6 000,0 тыс.руб.,</w:t>
      </w:r>
    </w:p>
    <w:p w:rsidR="004475E4" w:rsidRDefault="00BB6DD6" w:rsidP="003F7DF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 xml:space="preserve">- реализация инициативных проектов на территории  Ярославского муниципального района на 2023 год </w:t>
      </w:r>
      <w:r w:rsidR="003F7DF6" w:rsidRPr="004A4E1F">
        <w:rPr>
          <w:iCs/>
          <w:sz w:val="28"/>
          <w:szCs w:val="28"/>
        </w:rPr>
        <w:t>предусмотрено- 1 000,0 тыс.</w:t>
      </w:r>
      <w:r w:rsidR="003C2968">
        <w:rPr>
          <w:iCs/>
          <w:sz w:val="28"/>
          <w:szCs w:val="28"/>
        </w:rPr>
        <w:t xml:space="preserve"> </w:t>
      </w:r>
      <w:r w:rsidR="003F7DF6" w:rsidRPr="004A4E1F">
        <w:rPr>
          <w:iCs/>
          <w:sz w:val="28"/>
          <w:szCs w:val="28"/>
        </w:rPr>
        <w:t>руб.</w:t>
      </w:r>
    </w:p>
    <w:p w:rsidR="00837F65" w:rsidRDefault="00837F65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</w:p>
    <w:p w:rsidR="004475E4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lastRenderedPageBreak/>
        <w:t>Непрограммные расходы</w:t>
      </w:r>
    </w:p>
    <w:p w:rsidR="004956C5" w:rsidRPr="004A4E1F" w:rsidRDefault="004956C5" w:rsidP="004956C5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В проекте районного бюджета по непрограммным расходам  предусмотрены бюджетные ассигнования  на 2023 год </w:t>
      </w:r>
      <w:r w:rsidR="00EA6851">
        <w:rPr>
          <w:sz w:val="28"/>
          <w:szCs w:val="28"/>
        </w:rPr>
        <w:t xml:space="preserve">в сумме </w:t>
      </w:r>
      <w:r w:rsidRPr="004A4E1F">
        <w:rPr>
          <w:sz w:val="28"/>
          <w:szCs w:val="28"/>
        </w:rPr>
        <w:t xml:space="preserve"> 97 195,7 тыс. руб. (в том числе за счет средств вышестоящих бюджетов – 4 927,7 тыс. руб.). </w:t>
      </w:r>
    </w:p>
    <w:p w:rsidR="004956C5" w:rsidRPr="004A4E1F" w:rsidRDefault="004956C5" w:rsidP="004956C5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Непрограммные направления расходов включают финансовое обеспечение Муниципального Совета Ярославского муниципального района, органов местного самоуправления ЯМР, Контрольно-счетной палаты ЯМР.</w:t>
      </w:r>
    </w:p>
    <w:p w:rsidR="00A7064F" w:rsidRPr="004A4E1F" w:rsidRDefault="00A7064F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Резервный фонд Администрации ЯМР</w:t>
      </w:r>
    </w:p>
    <w:p w:rsidR="00D15D3B" w:rsidRDefault="00A7064F" w:rsidP="003F7DF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На основании статьи 81 Бюджетного кодекса Российской Федерации </w:t>
      </w:r>
      <w:r w:rsidR="0056286F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в проекте бюджета предусмотрен резервный фонд Администрации ЯМР. Объем резервного фонда запланирован на 20</w:t>
      </w:r>
      <w:r w:rsidR="00B52170" w:rsidRPr="004A4E1F">
        <w:rPr>
          <w:sz w:val="28"/>
          <w:szCs w:val="28"/>
        </w:rPr>
        <w:t>2</w:t>
      </w:r>
      <w:r w:rsidR="00D15D3B" w:rsidRPr="004A4E1F">
        <w:rPr>
          <w:sz w:val="28"/>
          <w:szCs w:val="28"/>
        </w:rPr>
        <w:t>3</w:t>
      </w:r>
      <w:r w:rsidR="00B52170" w:rsidRPr="004A4E1F">
        <w:rPr>
          <w:sz w:val="28"/>
          <w:szCs w:val="28"/>
        </w:rPr>
        <w:t>-202</w:t>
      </w:r>
      <w:r w:rsidR="00D15D3B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</w:t>
      </w:r>
      <w:r w:rsidR="00B52170" w:rsidRPr="004A4E1F">
        <w:rPr>
          <w:sz w:val="28"/>
          <w:szCs w:val="28"/>
        </w:rPr>
        <w:t>ы</w:t>
      </w:r>
      <w:r w:rsidRPr="004A4E1F">
        <w:rPr>
          <w:sz w:val="28"/>
          <w:szCs w:val="28"/>
        </w:rPr>
        <w:t xml:space="preserve"> </w:t>
      </w:r>
      <w:r w:rsidR="00B52170" w:rsidRPr="004A4E1F">
        <w:rPr>
          <w:sz w:val="28"/>
          <w:szCs w:val="28"/>
        </w:rPr>
        <w:t xml:space="preserve">по </w:t>
      </w:r>
      <w:r w:rsidR="008D06FA" w:rsidRPr="004A4E1F">
        <w:rPr>
          <w:sz w:val="28"/>
          <w:szCs w:val="28"/>
        </w:rPr>
        <w:t>1 000</w:t>
      </w:r>
      <w:r w:rsidRPr="004A4E1F">
        <w:rPr>
          <w:sz w:val="28"/>
          <w:szCs w:val="28"/>
        </w:rPr>
        <w:t xml:space="preserve"> тыс. руб</w:t>
      </w:r>
      <w:r w:rsidR="00B52170" w:rsidRPr="004A4E1F">
        <w:rPr>
          <w:sz w:val="28"/>
          <w:szCs w:val="28"/>
        </w:rPr>
        <w:t xml:space="preserve">. </w:t>
      </w:r>
      <w:r w:rsidRPr="004A4E1F">
        <w:rPr>
          <w:sz w:val="28"/>
          <w:szCs w:val="28"/>
        </w:rPr>
        <w:t xml:space="preserve">Средства предполагается направлять на финансирование непредвиденных расходов и мероприятий, не носящих регулярного характера и не включенных </w:t>
      </w:r>
      <w:r w:rsidR="00441D5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в районный бюджет на</w:t>
      </w:r>
      <w:r w:rsidR="00D64C9D" w:rsidRPr="004A4E1F">
        <w:rPr>
          <w:sz w:val="28"/>
          <w:szCs w:val="28"/>
        </w:rPr>
        <w:t xml:space="preserve"> соответствующий финансовый год</w:t>
      </w:r>
      <w:r w:rsidR="00F86338" w:rsidRPr="004A4E1F">
        <w:rPr>
          <w:sz w:val="28"/>
          <w:szCs w:val="28"/>
        </w:rPr>
        <w:t>.</w:t>
      </w:r>
    </w:p>
    <w:p w:rsidR="008D06FA" w:rsidRDefault="008C5EE8" w:rsidP="003F7DF6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Муниципальный долг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Долговая политика района на 20</w:t>
      </w:r>
      <w:r w:rsidR="00B52170" w:rsidRPr="004A4E1F">
        <w:rPr>
          <w:sz w:val="28"/>
          <w:szCs w:val="28"/>
        </w:rPr>
        <w:t>2</w:t>
      </w:r>
      <w:r w:rsidR="00D15D3B" w:rsidRPr="004A4E1F">
        <w:rPr>
          <w:sz w:val="28"/>
          <w:szCs w:val="28"/>
        </w:rPr>
        <w:t>3</w:t>
      </w:r>
      <w:r w:rsidRPr="004A4E1F">
        <w:rPr>
          <w:sz w:val="28"/>
          <w:szCs w:val="28"/>
        </w:rPr>
        <w:t>-202</w:t>
      </w:r>
      <w:r w:rsidR="00D15D3B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годы будет направлена </w:t>
      </w:r>
      <w:r w:rsidR="00477F9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на обеспечение выполнения принятых обязательств, связанных с пог</w:t>
      </w:r>
      <w:r w:rsidR="004F491C" w:rsidRPr="004A4E1F">
        <w:rPr>
          <w:sz w:val="28"/>
          <w:szCs w:val="28"/>
        </w:rPr>
        <w:t>ашением привлечённых кредитов.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Планируется продолжить реализацию основных принципов </w:t>
      </w:r>
      <w:r w:rsidR="0056286F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и направлений при осуществлении муниципальных заимствова</w:t>
      </w:r>
      <w:r w:rsidR="00A903B0" w:rsidRPr="004A4E1F">
        <w:rPr>
          <w:sz w:val="28"/>
          <w:szCs w:val="28"/>
        </w:rPr>
        <w:t xml:space="preserve">ний </w:t>
      </w:r>
      <w:r w:rsidR="0056286F" w:rsidRPr="004A4E1F">
        <w:rPr>
          <w:sz w:val="28"/>
          <w:szCs w:val="28"/>
        </w:rPr>
        <w:br/>
      </w:r>
      <w:r w:rsidR="00A903B0" w:rsidRPr="004A4E1F">
        <w:rPr>
          <w:sz w:val="28"/>
          <w:szCs w:val="28"/>
        </w:rPr>
        <w:t xml:space="preserve">и управлении муниципальным </w:t>
      </w:r>
      <w:r w:rsidRPr="004A4E1F">
        <w:rPr>
          <w:sz w:val="28"/>
          <w:szCs w:val="28"/>
        </w:rPr>
        <w:t>долгом: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полнота и своевременность исполнения долговых обязательств района;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</w:t>
      </w:r>
      <w:r w:rsidR="00D04B15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поддержание минимально возможной стоимости обслуживания долговых обязательств района с учетом ситуации на финансовом рынке; 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Предоставление муниципальных гарантий района в 20</w:t>
      </w:r>
      <w:r w:rsidR="00B52170" w:rsidRPr="004A4E1F">
        <w:rPr>
          <w:sz w:val="28"/>
          <w:szCs w:val="28"/>
        </w:rPr>
        <w:t>2</w:t>
      </w:r>
      <w:r w:rsidR="00D15D3B" w:rsidRPr="004A4E1F">
        <w:rPr>
          <w:sz w:val="28"/>
          <w:szCs w:val="28"/>
        </w:rPr>
        <w:t>3</w:t>
      </w:r>
      <w:r w:rsidR="00A903B0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-</w:t>
      </w:r>
      <w:r w:rsidR="00A903B0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202</w:t>
      </w:r>
      <w:r w:rsidR="00D15D3B" w:rsidRPr="004A4E1F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</w:t>
      </w:r>
      <w:r w:rsidR="00930F58" w:rsidRPr="004A4E1F">
        <w:rPr>
          <w:sz w:val="28"/>
          <w:szCs w:val="28"/>
        </w:rPr>
        <w:t>ах</w:t>
      </w:r>
      <w:r w:rsidR="00A903B0" w:rsidRPr="004A4E1F">
        <w:rPr>
          <w:sz w:val="28"/>
          <w:szCs w:val="28"/>
        </w:rPr>
        <w:t xml:space="preserve">                        </w:t>
      </w:r>
      <w:r w:rsidRPr="004A4E1F">
        <w:rPr>
          <w:sz w:val="28"/>
          <w:szCs w:val="28"/>
        </w:rPr>
        <w:t>не планируется.</w:t>
      </w:r>
    </w:p>
    <w:p w:rsidR="00AC6D25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3C2968" w:rsidRPr="004A4E1F" w:rsidRDefault="003C2968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AC6D25" w:rsidRPr="004A4E1F" w:rsidRDefault="00AC6D25" w:rsidP="00E3006A">
      <w:pPr>
        <w:tabs>
          <w:tab w:val="left" w:pos="6970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Начальник управления финансов и </w:t>
      </w:r>
    </w:p>
    <w:p w:rsidR="00AC6D25" w:rsidRPr="004A4E1F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социально-экономического </w:t>
      </w:r>
    </w:p>
    <w:p w:rsidR="00AC6D25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развития Администрации ЯМР             </w:t>
      </w:r>
      <w:r w:rsidR="00637F37" w:rsidRPr="004A4E1F">
        <w:rPr>
          <w:sz w:val="28"/>
          <w:szCs w:val="28"/>
        </w:rPr>
        <w:t xml:space="preserve">          </w:t>
      </w:r>
      <w:r w:rsidR="00477F9E" w:rsidRPr="004A4E1F">
        <w:rPr>
          <w:sz w:val="28"/>
          <w:szCs w:val="28"/>
        </w:rPr>
        <w:t xml:space="preserve">            </w:t>
      </w:r>
      <w:r w:rsidR="00637F37" w:rsidRPr="004A4E1F">
        <w:rPr>
          <w:sz w:val="28"/>
          <w:szCs w:val="28"/>
        </w:rPr>
        <w:t xml:space="preserve">               </w:t>
      </w:r>
      <w:r w:rsidRPr="004A4E1F">
        <w:rPr>
          <w:sz w:val="28"/>
          <w:szCs w:val="28"/>
        </w:rPr>
        <w:t xml:space="preserve">    Ю.С. Грибанова</w:t>
      </w:r>
    </w:p>
    <w:p w:rsidR="00327D5F" w:rsidRDefault="00327D5F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327D5F" w:rsidRDefault="00327D5F" w:rsidP="00AA1400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i/>
          <w:iCs/>
          <w:sz w:val="28"/>
          <w:szCs w:val="28"/>
        </w:rPr>
        <w:t xml:space="preserve"> </w:t>
      </w:r>
    </w:p>
    <w:p w:rsidR="00CA49D9" w:rsidRDefault="00CA49D9" w:rsidP="00CA49D9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i/>
          <w:sz w:val="28"/>
          <w:szCs w:val="28"/>
        </w:rPr>
      </w:pPr>
    </w:p>
    <w:p w:rsidR="00327D5F" w:rsidRDefault="00327D5F" w:rsidP="00327D5F">
      <w:pPr>
        <w:spacing w:before="100" w:beforeAutospacing="1"/>
        <w:contextualSpacing/>
        <w:jc w:val="both"/>
        <w:rPr>
          <w:sz w:val="28"/>
          <w:szCs w:val="28"/>
        </w:rPr>
      </w:pPr>
    </w:p>
    <w:sectPr w:rsidR="00327D5F" w:rsidSect="00441D5E">
      <w:headerReference w:type="default" r:id="rId8"/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375" w:rsidRDefault="00361375">
      <w:r>
        <w:separator/>
      </w:r>
    </w:p>
  </w:endnote>
  <w:endnote w:type="continuationSeparator" w:id="1">
    <w:p w:rsidR="00361375" w:rsidRDefault="003613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375" w:rsidRDefault="00361375">
      <w:r>
        <w:separator/>
      </w:r>
    </w:p>
  </w:footnote>
  <w:footnote w:type="continuationSeparator" w:id="1">
    <w:p w:rsidR="00361375" w:rsidRDefault="003613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3F9" w:rsidRDefault="00F403F9">
    <w:pPr>
      <w:pStyle w:val="aa"/>
      <w:jc w:val="center"/>
      <w:rPr>
        <w:noProof/>
      </w:rPr>
    </w:pPr>
    <w:fldSimple w:instr=" PAGE   \* MERGEFORMAT ">
      <w:r w:rsidR="00837F65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6D24EB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79693D"/>
    <w:multiLevelType w:val="hybridMultilevel"/>
    <w:tmpl w:val="88D26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2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48E252B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E2F01CA"/>
    <w:multiLevelType w:val="hybridMultilevel"/>
    <w:tmpl w:val="62D03438"/>
    <w:lvl w:ilvl="0" w:tplc="E354AB2E">
      <w:start w:val="1"/>
      <w:numFmt w:val="bullet"/>
      <w:pStyle w:val="a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D5B067A"/>
    <w:multiLevelType w:val="hybridMultilevel"/>
    <w:tmpl w:val="64D2533C"/>
    <w:lvl w:ilvl="0" w:tplc="2C96C91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4">
    <w:nsid w:val="745946DF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26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7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23"/>
  </w:num>
  <w:num w:numId="3">
    <w:abstractNumId w:val="26"/>
  </w:num>
  <w:num w:numId="4">
    <w:abstractNumId w:val="11"/>
  </w:num>
  <w:num w:numId="5">
    <w:abstractNumId w:val="13"/>
  </w:num>
  <w:num w:numId="6">
    <w:abstractNumId w:val="9"/>
  </w:num>
  <w:num w:numId="7">
    <w:abstractNumId w:val="2"/>
  </w:num>
  <w:num w:numId="8">
    <w:abstractNumId w:val="14"/>
  </w:num>
  <w:num w:numId="9">
    <w:abstractNumId w:val="25"/>
  </w:num>
  <w:num w:numId="10">
    <w:abstractNumId w:val="21"/>
  </w:num>
  <w:num w:numId="11">
    <w:abstractNumId w:val="7"/>
  </w:num>
  <w:num w:numId="12">
    <w:abstractNumId w:val="19"/>
  </w:num>
  <w:num w:numId="13">
    <w:abstractNumId w:val="20"/>
  </w:num>
  <w:num w:numId="14">
    <w:abstractNumId w:val="27"/>
  </w:num>
  <w:num w:numId="15">
    <w:abstractNumId w:val="10"/>
  </w:num>
  <w:num w:numId="16">
    <w:abstractNumId w:val="12"/>
  </w:num>
  <w:num w:numId="17">
    <w:abstractNumId w:val="1"/>
  </w:num>
  <w:num w:numId="18">
    <w:abstractNumId w:val="16"/>
  </w:num>
  <w:num w:numId="19">
    <w:abstractNumId w:val="17"/>
  </w:num>
  <w:num w:numId="20">
    <w:abstractNumId w:val="5"/>
  </w:num>
  <w:num w:numId="21">
    <w:abstractNumId w:val="8"/>
  </w:num>
  <w:num w:numId="22">
    <w:abstractNumId w:val="22"/>
  </w:num>
  <w:num w:numId="23">
    <w:abstractNumId w:val="4"/>
  </w:num>
  <w:num w:numId="24">
    <w:abstractNumId w:val="3"/>
  </w:num>
  <w:num w:numId="25">
    <w:abstractNumId w:val="15"/>
  </w:num>
  <w:num w:numId="26">
    <w:abstractNumId w:val="24"/>
  </w:num>
  <w:num w:numId="27">
    <w:abstractNumId w:val="0"/>
  </w:num>
  <w:num w:numId="28">
    <w:abstractNumId w:val="6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7632"/>
    <w:rsid w:val="000000EF"/>
    <w:rsid w:val="0000019B"/>
    <w:rsid w:val="000017C3"/>
    <w:rsid w:val="00002A05"/>
    <w:rsid w:val="00003047"/>
    <w:rsid w:val="0000347B"/>
    <w:rsid w:val="00005229"/>
    <w:rsid w:val="00005581"/>
    <w:rsid w:val="000068E0"/>
    <w:rsid w:val="00006E5F"/>
    <w:rsid w:val="00007D76"/>
    <w:rsid w:val="00010F6D"/>
    <w:rsid w:val="00012BB1"/>
    <w:rsid w:val="00013530"/>
    <w:rsid w:val="00013B61"/>
    <w:rsid w:val="0001414C"/>
    <w:rsid w:val="000141D5"/>
    <w:rsid w:val="0001440D"/>
    <w:rsid w:val="00014BA3"/>
    <w:rsid w:val="000155A3"/>
    <w:rsid w:val="00015B47"/>
    <w:rsid w:val="000160BB"/>
    <w:rsid w:val="000163F6"/>
    <w:rsid w:val="00017879"/>
    <w:rsid w:val="0002030F"/>
    <w:rsid w:val="00020FB7"/>
    <w:rsid w:val="00021BB0"/>
    <w:rsid w:val="00023E1F"/>
    <w:rsid w:val="00023F3C"/>
    <w:rsid w:val="0002423C"/>
    <w:rsid w:val="00024292"/>
    <w:rsid w:val="00024938"/>
    <w:rsid w:val="000256C4"/>
    <w:rsid w:val="0002588C"/>
    <w:rsid w:val="00026A87"/>
    <w:rsid w:val="0003055D"/>
    <w:rsid w:val="00032413"/>
    <w:rsid w:val="00032894"/>
    <w:rsid w:val="00033066"/>
    <w:rsid w:val="00033BDB"/>
    <w:rsid w:val="00034032"/>
    <w:rsid w:val="0003445D"/>
    <w:rsid w:val="00034809"/>
    <w:rsid w:val="00034814"/>
    <w:rsid w:val="000348B5"/>
    <w:rsid w:val="00034D0B"/>
    <w:rsid w:val="00035893"/>
    <w:rsid w:val="00035B09"/>
    <w:rsid w:val="00035B69"/>
    <w:rsid w:val="00036325"/>
    <w:rsid w:val="0003648F"/>
    <w:rsid w:val="000365EA"/>
    <w:rsid w:val="000379D8"/>
    <w:rsid w:val="0004193B"/>
    <w:rsid w:val="000431FD"/>
    <w:rsid w:val="0004339C"/>
    <w:rsid w:val="000433E4"/>
    <w:rsid w:val="00043A71"/>
    <w:rsid w:val="00043BF1"/>
    <w:rsid w:val="0004412D"/>
    <w:rsid w:val="00044E64"/>
    <w:rsid w:val="00044E8F"/>
    <w:rsid w:val="00045281"/>
    <w:rsid w:val="0004534F"/>
    <w:rsid w:val="00045B56"/>
    <w:rsid w:val="00046F6C"/>
    <w:rsid w:val="000472FC"/>
    <w:rsid w:val="0004794D"/>
    <w:rsid w:val="000530B1"/>
    <w:rsid w:val="00053647"/>
    <w:rsid w:val="00053862"/>
    <w:rsid w:val="00054368"/>
    <w:rsid w:val="000544C7"/>
    <w:rsid w:val="000558D8"/>
    <w:rsid w:val="00056242"/>
    <w:rsid w:val="0006039D"/>
    <w:rsid w:val="00060EF0"/>
    <w:rsid w:val="000613A5"/>
    <w:rsid w:val="00061EF2"/>
    <w:rsid w:val="0006257C"/>
    <w:rsid w:val="000635D6"/>
    <w:rsid w:val="0006560E"/>
    <w:rsid w:val="000661BD"/>
    <w:rsid w:val="00066ECE"/>
    <w:rsid w:val="00066F3B"/>
    <w:rsid w:val="00067546"/>
    <w:rsid w:val="00067A30"/>
    <w:rsid w:val="000706BC"/>
    <w:rsid w:val="0007074E"/>
    <w:rsid w:val="00070F0F"/>
    <w:rsid w:val="00072625"/>
    <w:rsid w:val="0007296C"/>
    <w:rsid w:val="00073344"/>
    <w:rsid w:val="00073470"/>
    <w:rsid w:val="000739C5"/>
    <w:rsid w:val="00073BBA"/>
    <w:rsid w:val="00074480"/>
    <w:rsid w:val="00074D06"/>
    <w:rsid w:val="000756A0"/>
    <w:rsid w:val="00075815"/>
    <w:rsid w:val="00075DA5"/>
    <w:rsid w:val="000761C6"/>
    <w:rsid w:val="000763D1"/>
    <w:rsid w:val="000777BF"/>
    <w:rsid w:val="000778AB"/>
    <w:rsid w:val="000779CD"/>
    <w:rsid w:val="000817F2"/>
    <w:rsid w:val="00081D3F"/>
    <w:rsid w:val="00084EE6"/>
    <w:rsid w:val="000862D3"/>
    <w:rsid w:val="00086612"/>
    <w:rsid w:val="000867DF"/>
    <w:rsid w:val="0008725B"/>
    <w:rsid w:val="00087520"/>
    <w:rsid w:val="0008759B"/>
    <w:rsid w:val="00087EDC"/>
    <w:rsid w:val="00087F0D"/>
    <w:rsid w:val="0009003E"/>
    <w:rsid w:val="00090CB8"/>
    <w:rsid w:val="00091B34"/>
    <w:rsid w:val="00092835"/>
    <w:rsid w:val="00092E3B"/>
    <w:rsid w:val="000932F7"/>
    <w:rsid w:val="00093319"/>
    <w:rsid w:val="0009339E"/>
    <w:rsid w:val="000937BD"/>
    <w:rsid w:val="00094964"/>
    <w:rsid w:val="00094AC9"/>
    <w:rsid w:val="00094C34"/>
    <w:rsid w:val="000953DB"/>
    <w:rsid w:val="00095632"/>
    <w:rsid w:val="00095CC5"/>
    <w:rsid w:val="000960F9"/>
    <w:rsid w:val="00096C56"/>
    <w:rsid w:val="00096E5B"/>
    <w:rsid w:val="000A0258"/>
    <w:rsid w:val="000A124A"/>
    <w:rsid w:val="000A1D2C"/>
    <w:rsid w:val="000A1FCE"/>
    <w:rsid w:val="000A1FD7"/>
    <w:rsid w:val="000A390E"/>
    <w:rsid w:val="000A3AFA"/>
    <w:rsid w:val="000A4560"/>
    <w:rsid w:val="000A4C16"/>
    <w:rsid w:val="000A5A03"/>
    <w:rsid w:val="000A5DAA"/>
    <w:rsid w:val="000A60E4"/>
    <w:rsid w:val="000A62E5"/>
    <w:rsid w:val="000A66E6"/>
    <w:rsid w:val="000A705C"/>
    <w:rsid w:val="000A786E"/>
    <w:rsid w:val="000A7B65"/>
    <w:rsid w:val="000A7C2E"/>
    <w:rsid w:val="000B0108"/>
    <w:rsid w:val="000B24AB"/>
    <w:rsid w:val="000B2BAB"/>
    <w:rsid w:val="000B2EBF"/>
    <w:rsid w:val="000B3A37"/>
    <w:rsid w:val="000B3C17"/>
    <w:rsid w:val="000B541B"/>
    <w:rsid w:val="000B5584"/>
    <w:rsid w:val="000B6A30"/>
    <w:rsid w:val="000B70D8"/>
    <w:rsid w:val="000B7F24"/>
    <w:rsid w:val="000B7FC4"/>
    <w:rsid w:val="000C067A"/>
    <w:rsid w:val="000C0C63"/>
    <w:rsid w:val="000C193C"/>
    <w:rsid w:val="000C243C"/>
    <w:rsid w:val="000C3110"/>
    <w:rsid w:val="000C35FD"/>
    <w:rsid w:val="000C360F"/>
    <w:rsid w:val="000C3AB0"/>
    <w:rsid w:val="000C3D35"/>
    <w:rsid w:val="000C416C"/>
    <w:rsid w:val="000C61D7"/>
    <w:rsid w:val="000C71B3"/>
    <w:rsid w:val="000C7301"/>
    <w:rsid w:val="000D3ED0"/>
    <w:rsid w:val="000D4847"/>
    <w:rsid w:val="000D5E59"/>
    <w:rsid w:val="000D6005"/>
    <w:rsid w:val="000D73F5"/>
    <w:rsid w:val="000D75D8"/>
    <w:rsid w:val="000E0F22"/>
    <w:rsid w:val="000E170C"/>
    <w:rsid w:val="000E2102"/>
    <w:rsid w:val="000E2443"/>
    <w:rsid w:val="000E2AE0"/>
    <w:rsid w:val="000E2BBE"/>
    <w:rsid w:val="000E30D8"/>
    <w:rsid w:val="000E3605"/>
    <w:rsid w:val="000E41C4"/>
    <w:rsid w:val="000E5B33"/>
    <w:rsid w:val="000E5F93"/>
    <w:rsid w:val="000E60E9"/>
    <w:rsid w:val="000E66BE"/>
    <w:rsid w:val="000E6710"/>
    <w:rsid w:val="000E6954"/>
    <w:rsid w:val="000E7413"/>
    <w:rsid w:val="000F09E2"/>
    <w:rsid w:val="000F2A93"/>
    <w:rsid w:val="000F31BE"/>
    <w:rsid w:val="000F510D"/>
    <w:rsid w:val="000F51C8"/>
    <w:rsid w:val="000F5DBB"/>
    <w:rsid w:val="000F61C6"/>
    <w:rsid w:val="000F6755"/>
    <w:rsid w:val="000F6BCA"/>
    <w:rsid w:val="000F6D5B"/>
    <w:rsid w:val="000F76E0"/>
    <w:rsid w:val="00100B4D"/>
    <w:rsid w:val="001036A6"/>
    <w:rsid w:val="00103E22"/>
    <w:rsid w:val="001043EE"/>
    <w:rsid w:val="001058AF"/>
    <w:rsid w:val="00105FF8"/>
    <w:rsid w:val="001061CA"/>
    <w:rsid w:val="00106420"/>
    <w:rsid w:val="001100B9"/>
    <w:rsid w:val="001110A6"/>
    <w:rsid w:val="001123CC"/>
    <w:rsid w:val="001125D3"/>
    <w:rsid w:val="00112C9B"/>
    <w:rsid w:val="00112D19"/>
    <w:rsid w:val="00113206"/>
    <w:rsid w:val="00113694"/>
    <w:rsid w:val="00113DAD"/>
    <w:rsid w:val="001145EE"/>
    <w:rsid w:val="00114D09"/>
    <w:rsid w:val="001154F8"/>
    <w:rsid w:val="0011565E"/>
    <w:rsid w:val="00116845"/>
    <w:rsid w:val="00116CD7"/>
    <w:rsid w:val="00117B32"/>
    <w:rsid w:val="00122007"/>
    <w:rsid w:val="00122E39"/>
    <w:rsid w:val="001234BA"/>
    <w:rsid w:val="00123EA8"/>
    <w:rsid w:val="00124F1D"/>
    <w:rsid w:val="00125348"/>
    <w:rsid w:val="00127571"/>
    <w:rsid w:val="0013016D"/>
    <w:rsid w:val="00130247"/>
    <w:rsid w:val="0013027F"/>
    <w:rsid w:val="00130576"/>
    <w:rsid w:val="00130CEA"/>
    <w:rsid w:val="0013107B"/>
    <w:rsid w:val="0013176E"/>
    <w:rsid w:val="00131C71"/>
    <w:rsid w:val="00132280"/>
    <w:rsid w:val="00132283"/>
    <w:rsid w:val="00132B70"/>
    <w:rsid w:val="00132DCC"/>
    <w:rsid w:val="001330EB"/>
    <w:rsid w:val="0013373E"/>
    <w:rsid w:val="00133E89"/>
    <w:rsid w:val="00135C9B"/>
    <w:rsid w:val="001364B0"/>
    <w:rsid w:val="0013658C"/>
    <w:rsid w:val="0013667A"/>
    <w:rsid w:val="001369FD"/>
    <w:rsid w:val="0013775B"/>
    <w:rsid w:val="00137E08"/>
    <w:rsid w:val="001400DE"/>
    <w:rsid w:val="00140F31"/>
    <w:rsid w:val="00141219"/>
    <w:rsid w:val="001414EE"/>
    <w:rsid w:val="00142293"/>
    <w:rsid w:val="001428F4"/>
    <w:rsid w:val="00142BD6"/>
    <w:rsid w:val="001438C0"/>
    <w:rsid w:val="00144992"/>
    <w:rsid w:val="001449B8"/>
    <w:rsid w:val="00144DC2"/>
    <w:rsid w:val="00145BFA"/>
    <w:rsid w:val="0014615E"/>
    <w:rsid w:val="0014652C"/>
    <w:rsid w:val="00147362"/>
    <w:rsid w:val="0014763D"/>
    <w:rsid w:val="001505D3"/>
    <w:rsid w:val="00150B4B"/>
    <w:rsid w:val="00151CEE"/>
    <w:rsid w:val="001521B7"/>
    <w:rsid w:val="0015325D"/>
    <w:rsid w:val="00153432"/>
    <w:rsid w:val="0015617F"/>
    <w:rsid w:val="00156453"/>
    <w:rsid w:val="001566DC"/>
    <w:rsid w:val="0015671E"/>
    <w:rsid w:val="00156C95"/>
    <w:rsid w:val="00157E8C"/>
    <w:rsid w:val="00160673"/>
    <w:rsid w:val="00162C9F"/>
    <w:rsid w:val="001632D9"/>
    <w:rsid w:val="001633D0"/>
    <w:rsid w:val="0016484C"/>
    <w:rsid w:val="00164DDC"/>
    <w:rsid w:val="001652E6"/>
    <w:rsid w:val="00165799"/>
    <w:rsid w:val="00166252"/>
    <w:rsid w:val="00166560"/>
    <w:rsid w:val="00166B3F"/>
    <w:rsid w:val="001675F2"/>
    <w:rsid w:val="00170C47"/>
    <w:rsid w:val="0017136C"/>
    <w:rsid w:val="001717DE"/>
    <w:rsid w:val="00172FF8"/>
    <w:rsid w:val="0017327E"/>
    <w:rsid w:val="001749F9"/>
    <w:rsid w:val="00175B3B"/>
    <w:rsid w:val="00175D7B"/>
    <w:rsid w:val="0017623F"/>
    <w:rsid w:val="00176314"/>
    <w:rsid w:val="00176378"/>
    <w:rsid w:val="001767E8"/>
    <w:rsid w:val="00177474"/>
    <w:rsid w:val="00177ACE"/>
    <w:rsid w:val="00177DB7"/>
    <w:rsid w:val="00180489"/>
    <w:rsid w:val="00181050"/>
    <w:rsid w:val="00181634"/>
    <w:rsid w:val="00181650"/>
    <w:rsid w:val="00182A94"/>
    <w:rsid w:val="00183379"/>
    <w:rsid w:val="0018377B"/>
    <w:rsid w:val="00185148"/>
    <w:rsid w:val="0018650E"/>
    <w:rsid w:val="0018655A"/>
    <w:rsid w:val="0018673E"/>
    <w:rsid w:val="00186E0B"/>
    <w:rsid w:val="00187458"/>
    <w:rsid w:val="001879E4"/>
    <w:rsid w:val="00192AAF"/>
    <w:rsid w:val="00194A57"/>
    <w:rsid w:val="00195400"/>
    <w:rsid w:val="001959CF"/>
    <w:rsid w:val="00196197"/>
    <w:rsid w:val="001A0396"/>
    <w:rsid w:val="001A128D"/>
    <w:rsid w:val="001A271C"/>
    <w:rsid w:val="001A2A7C"/>
    <w:rsid w:val="001A3C1A"/>
    <w:rsid w:val="001A3F9F"/>
    <w:rsid w:val="001A4C83"/>
    <w:rsid w:val="001A4FF9"/>
    <w:rsid w:val="001A56FF"/>
    <w:rsid w:val="001A7B5F"/>
    <w:rsid w:val="001A7DB1"/>
    <w:rsid w:val="001B005A"/>
    <w:rsid w:val="001B052E"/>
    <w:rsid w:val="001B0A1D"/>
    <w:rsid w:val="001B1ACF"/>
    <w:rsid w:val="001B23BD"/>
    <w:rsid w:val="001B30E7"/>
    <w:rsid w:val="001B383D"/>
    <w:rsid w:val="001B3E39"/>
    <w:rsid w:val="001B4413"/>
    <w:rsid w:val="001B46DA"/>
    <w:rsid w:val="001B5220"/>
    <w:rsid w:val="001C16F4"/>
    <w:rsid w:val="001C1C79"/>
    <w:rsid w:val="001C2646"/>
    <w:rsid w:val="001C662B"/>
    <w:rsid w:val="001C6CD9"/>
    <w:rsid w:val="001C75E7"/>
    <w:rsid w:val="001C77A0"/>
    <w:rsid w:val="001C7E34"/>
    <w:rsid w:val="001C7E69"/>
    <w:rsid w:val="001D065F"/>
    <w:rsid w:val="001D0DD5"/>
    <w:rsid w:val="001D0EC7"/>
    <w:rsid w:val="001D1252"/>
    <w:rsid w:val="001D1AD0"/>
    <w:rsid w:val="001D237D"/>
    <w:rsid w:val="001D2CE2"/>
    <w:rsid w:val="001D32CD"/>
    <w:rsid w:val="001D39A4"/>
    <w:rsid w:val="001D51AB"/>
    <w:rsid w:val="001D5321"/>
    <w:rsid w:val="001D5E7D"/>
    <w:rsid w:val="001D672E"/>
    <w:rsid w:val="001D6A0F"/>
    <w:rsid w:val="001D706F"/>
    <w:rsid w:val="001E099C"/>
    <w:rsid w:val="001E0B66"/>
    <w:rsid w:val="001E1718"/>
    <w:rsid w:val="001E1ABA"/>
    <w:rsid w:val="001E276C"/>
    <w:rsid w:val="001E283C"/>
    <w:rsid w:val="001E3F34"/>
    <w:rsid w:val="001E4917"/>
    <w:rsid w:val="001E59EB"/>
    <w:rsid w:val="001E6717"/>
    <w:rsid w:val="001E72E4"/>
    <w:rsid w:val="001E78CB"/>
    <w:rsid w:val="001F01BD"/>
    <w:rsid w:val="001F1212"/>
    <w:rsid w:val="001F1518"/>
    <w:rsid w:val="001F16B3"/>
    <w:rsid w:val="001F1EDE"/>
    <w:rsid w:val="001F1FE3"/>
    <w:rsid w:val="001F2BA0"/>
    <w:rsid w:val="001F343B"/>
    <w:rsid w:val="001F3446"/>
    <w:rsid w:val="001F373B"/>
    <w:rsid w:val="001F3933"/>
    <w:rsid w:val="001F3E82"/>
    <w:rsid w:val="001F3EDC"/>
    <w:rsid w:val="001F4A20"/>
    <w:rsid w:val="001F4B23"/>
    <w:rsid w:val="001F51FF"/>
    <w:rsid w:val="001F56AE"/>
    <w:rsid w:val="001F56B9"/>
    <w:rsid w:val="001F59D4"/>
    <w:rsid w:val="001F6188"/>
    <w:rsid w:val="001F688A"/>
    <w:rsid w:val="001F6BF8"/>
    <w:rsid w:val="001F7063"/>
    <w:rsid w:val="001F7CFC"/>
    <w:rsid w:val="001F7F1F"/>
    <w:rsid w:val="002001D4"/>
    <w:rsid w:val="0020079E"/>
    <w:rsid w:val="002007F6"/>
    <w:rsid w:val="00201291"/>
    <w:rsid w:val="002020B5"/>
    <w:rsid w:val="002026DB"/>
    <w:rsid w:val="00202E4E"/>
    <w:rsid w:val="00203CA4"/>
    <w:rsid w:val="00203D7E"/>
    <w:rsid w:val="0020437D"/>
    <w:rsid w:val="00204943"/>
    <w:rsid w:val="00205126"/>
    <w:rsid w:val="00205FEE"/>
    <w:rsid w:val="00207475"/>
    <w:rsid w:val="00212D1D"/>
    <w:rsid w:val="00212EB3"/>
    <w:rsid w:val="0021359C"/>
    <w:rsid w:val="002143E7"/>
    <w:rsid w:val="00215E1B"/>
    <w:rsid w:val="00216B91"/>
    <w:rsid w:val="00216D76"/>
    <w:rsid w:val="002200E9"/>
    <w:rsid w:val="0022110F"/>
    <w:rsid w:val="00222BBC"/>
    <w:rsid w:val="00222CBD"/>
    <w:rsid w:val="00223F5D"/>
    <w:rsid w:val="00224542"/>
    <w:rsid w:val="0022506C"/>
    <w:rsid w:val="00225BBC"/>
    <w:rsid w:val="00225C4C"/>
    <w:rsid w:val="00226144"/>
    <w:rsid w:val="002261D6"/>
    <w:rsid w:val="00226744"/>
    <w:rsid w:val="00226B50"/>
    <w:rsid w:val="00226F0A"/>
    <w:rsid w:val="002270A7"/>
    <w:rsid w:val="00227445"/>
    <w:rsid w:val="00227AAA"/>
    <w:rsid w:val="00230CC7"/>
    <w:rsid w:val="0023159F"/>
    <w:rsid w:val="00231789"/>
    <w:rsid w:val="00231DE2"/>
    <w:rsid w:val="002327DF"/>
    <w:rsid w:val="00234F6B"/>
    <w:rsid w:val="002352E8"/>
    <w:rsid w:val="00235420"/>
    <w:rsid w:val="002355F4"/>
    <w:rsid w:val="0023572D"/>
    <w:rsid w:val="0023776B"/>
    <w:rsid w:val="0023781A"/>
    <w:rsid w:val="0023781E"/>
    <w:rsid w:val="00240043"/>
    <w:rsid w:val="00240406"/>
    <w:rsid w:val="00240603"/>
    <w:rsid w:val="00240BF3"/>
    <w:rsid w:val="0024192B"/>
    <w:rsid w:val="00242351"/>
    <w:rsid w:val="0024275E"/>
    <w:rsid w:val="00242A0D"/>
    <w:rsid w:val="002438AA"/>
    <w:rsid w:val="00244310"/>
    <w:rsid w:val="002459D3"/>
    <w:rsid w:val="00245D14"/>
    <w:rsid w:val="0024680D"/>
    <w:rsid w:val="00246CB3"/>
    <w:rsid w:val="00247515"/>
    <w:rsid w:val="002475CC"/>
    <w:rsid w:val="00247D3D"/>
    <w:rsid w:val="00250C93"/>
    <w:rsid w:val="002513A1"/>
    <w:rsid w:val="00251D2B"/>
    <w:rsid w:val="00252360"/>
    <w:rsid w:val="0025360E"/>
    <w:rsid w:val="00255086"/>
    <w:rsid w:val="00255B92"/>
    <w:rsid w:val="002567C5"/>
    <w:rsid w:val="00257369"/>
    <w:rsid w:val="00257733"/>
    <w:rsid w:val="002577E7"/>
    <w:rsid w:val="00257951"/>
    <w:rsid w:val="00257F78"/>
    <w:rsid w:val="0026015A"/>
    <w:rsid w:val="002608AC"/>
    <w:rsid w:val="002626B9"/>
    <w:rsid w:val="00264557"/>
    <w:rsid w:val="00266C74"/>
    <w:rsid w:val="00266CFE"/>
    <w:rsid w:val="002671B1"/>
    <w:rsid w:val="0027004B"/>
    <w:rsid w:val="002708A3"/>
    <w:rsid w:val="00270CD0"/>
    <w:rsid w:val="00270FCE"/>
    <w:rsid w:val="00271842"/>
    <w:rsid w:val="0027200E"/>
    <w:rsid w:val="0027237E"/>
    <w:rsid w:val="00274A7A"/>
    <w:rsid w:val="00274E0E"/>
    <w:rsid w:val="00275F1E"/>
    <w:rsid w:val="002767F3"/>
    <w:rsid w:val="00276960"/>
    <w:rsid w:val="00276985"/>
    <w:rsid w:val="00277243"/>
    <w:rsid w:val="00277848"/>
    <w:rsid w:val="002778EE"/>
    <w:rsid w:val="00277A9E"/>
    <w:rsid w:val="00277F16"/>
    <w:rsid w:val="00277FAD"/>
    <w:rsid w:val="002801EB"/>
    <w:rsid w:val="0028027B"/>
    <w:rsid w:val="00280D73"/>
    <w:rsid w:val="002810EE"/>
    <w:rsid w:val="00281EEA"/>
    <w:rsid w:val="00282B3E"/>
    <w:rsid w:val="00282C10"/>
    <w:rsid w:val="00284B26"/>
    <w:rsid w:val="002869BD"/>
    <w:rsid w:val="00286E5C"/>
    <w:rsid w:val="00287E81"/>
    <w:rsid w:val="00290785"/>
    <w:rsid w:val="00291CCA"/>
    <w:rsid w:val="00291F8D"/>
    <w:rsid w:val="0029208B"/>
    <w:rsid w:val="0029297E"/>
    <w:rsid w:val="00292B52"/>
    <w:rsid w:val="00293302"/>
    <w:rsid w:val="002936B3"/>
    <w:rsid w:val="002936C6"/>
    <w:rsid w:val="002945F2"/>
    <w:rsid w:val="002952AA"/>
    <w:rsid w:val="002975C0"/>
    <w:rsid w:val="002A1A31"/>
    <w:rsid w:val="002A2AD3"/>
    <w:rsid w:val="002A4151"/>
    <w:rsid w:val="002A5152"/>
    <w:rsid w:val="002A531E"/>
    <w:rsid w:val="002A56A7"/>
    <w:rsid w:val="002A5966"/>
    <w:rsid w:val="002A5A11"/>
    <w:rsid w:val="002A5D6B"/>
    <w:rsid w:val="002A6CE6"/>
    <w:rsid w:val="002B0495"/>
    <w:rsid w:val="002B083F"/>
    <w:rsid w:val="002B0BCD"/>
    <w:rsid w:val="002B14CB"/>
    <w:rsid w:val="002B2E32"/>
    <w:rsid w:val="002B3CFC"/>
    <w:rsid w:val="002B4EE6"/>
    <w:rsid w:val="002B50E7"/>
    <w:rsid w:val="002B55C0"/>
    <w:rsid w:val="002B571A"/>
    <w:rsid w:val="002B6783"/>
    <w:rsid w:val="002B679A"/>
    <w:rsid w:val="002B67F6"/>
    <w:rsid w:val="002B6A34"/>
    <w:rsid w:val="002B6C42"/>
    <w:rsid w:val="002B7C86"/>
    <w:rsid w:val="002C0688"/>
    <w:rsid w:val="002C086C"/>
    <w:rsid w:val="002C0EAF"/>
    <w:rsid w:val="002C19B3"/>
    <w:rsid w:val="002C2ECF"/>
    <w:rsid w:val="002C4CA1"/>
    <w:rsid w:val="002C5737"/>
    <w:rsid w:val="002C6C3E"/>
    <w:rsid w:val="002D0002"/>
    <w:rsid w:val="002D07DB"/>
    <w:rsid w:val="002D0916"/>
    <w:rsid w:val="002D16CF"/>
    <w:rsid w:val="002D1738"/>
    <w:rsid w:val="002D26A8"/>
    <w:rsid w:val="002D2EEE"/>
    <w:rsid w:val="002D425B"/>
    <w:rsid w:val="002D484C"/>
    <w:rsid w:val="002D4FBE"/>
    <w:rsid w:val="002D5707"/>
    <w:rsid w:val="002D6B43"/>
    <w:rsid w:val="002D6B95"/>
    <w:rsid w:val="002D6F96"/>
    <w:rsid w:val="002D7782"/>
    <w:rsid w:val="002D7897"/>
    <w:rsid w:val="002D78B8"/>
    <w:rsid w:val="002D7AC0"/>
    <w:rsid w:val="002D7B07"/>
    <w:rsid w:val="002E0591"/>
    <w:rsid w:val="002E33B0"/>
    <w:rsid w:val="002E35BE"/>
    <w:rsid w:val="002E477C"/>
    <w:rsid w:val="002E4A13"/>
    <w:rsid w:val="002E5068"/>
    <w:rsid w:val="002E5472"/>
    <w:rsid w:val="002E6192"/>
    <w:rsid w:val="002E69A6"/>
    <w:rsid w:val="002E6EA9"/>
    <w:rsid w:val="002F32B8"/>
    <w:rsid w:val="002F335F"/>
    <w:rsid w:val="002F3BEE"/>
    <w:rsid w:val="002F45AC"/>
    <w:rsid w:val="002F5E24"/>
    <w:rsid w:val="002F6CE6"/>
    <w:rsid w:val="002F7007"/>
    <w:rsid w:val="00301AEE"/>
    <w:rsid w:val="0030244C"/>
    <w:rsid w:val="00304169"/>
    <w:rsid w:val="003046D8"/>
    <w:rsid w:val="00304908"/>
    <w:rsid w:val="00304B98"/>
    <w:rsid w:val="00305CA1"/>
    <w:rsid w:val="00306AC1"/>
    <w:rsid w:val="00311476"/>
    <w:rsid w:val="00311519"/>
    <w:rsid w:val="00311F71"/>
    <w:rsid w:val="003128DD"/>
    <w:rsid w:val="00312F6C"/>
    <w:rsid w:val="00314142"/>
    <w:rsid w:val="0031500E"/>
    <w:rsid w:val="00317975"/>
    <w:rsid w:val="0032161E"/>
    <w:rsid w:val="00321D99"/>
    <w:rsid w:val="003237B1"/>
    <w:rsid w:val="00323915"/>
    <w:rsid w:val="00324407"/>
    <w:rsid w:val="00324EA8"/>
    <w:rsid w:val="00324EDD"/>
    <w:rsid w:val="0032582D"/>
    <w:rsid w:val="0032599E"/>
    <w:rsid w:val="00326101"/>
    <w:rsid w:val="0032674D"/>
    <w:rsid w:val="0032683A"/>
    <w:rsid w:val="003268DD"/>
    <w:rsid w:val="003279AA"/>
    <w:rsid w:val="00327D5F"/>
    <w:rsid w:val="00327E58"/>
    <w:rsid w:val="00330A72"/>
    <w:rsid w:val="0033218B"/>
    <w:rsid w:val="0033260F"/>
    <w:rsid w:val="003326FD"/>
    <w:rsid w:val="003329B3"/>
    <w:rsid w:val="00332E39"/>
    <w:rsid w:val="00333579"/>
    <w:rsid w:val="0033367B"/>
    <w:rsid w:val="00333D73"/>
    <w:rsid w:val="00334EB9"/>
    <w:rsid w:val="00336148"/>
    <w:rsid w:val="00336866"/>
    <w:rsid w:val="00336CD0"/>
    <w:rsid w:val="00337990"/>
    <w:rsid w:val="00337E49"/>
    <w:rsid w:val="00337EC3"/>
    <w:rsid w:val="00340A5F"/>
    <w:rsid w:val="00341227"/>
    <w:rsid w:val="00342E60"/>
    <w:rsid w:val="003431C1"/>
    <w:rsid w:val="00343ABF"/>
    <w:rsid w:val="0034413E"/>
    <w:rsid w:val="00344E09"/>
    <w:rsid w:val="00344F0F"/>
    <w:rsid w:val="003457AF"/>
    <w:rsid w:val="00345960"/>
    <w:rsid w:val="0034677A"/>
    <w:rsid w:val="00346A15"/>
    <w:rsid w:val="003478A5"/>
    <w:rsid w:val="0035032E"/>
    <w:rsid w:val="0035064E"/>
    <w:rsid w:val="00350F6F"/>
    <w:rsid w:val="00352037"/>
    <w:rsid w:val="00352091"/>
    <w:rsid w:val="00353FC6"/>
    <w:rsid w:val="003543E4"/>
    <w:rsid w:val="00354E59"/>
    <w:rsid w:val="003550DA"/>
    <w:rsid w:val="00355111"/>
    <w:rsid w:val="003566FD"/>
    <w:rsid w:val="00357277"/>
    <w:rsid w:val="00357DB0"/>
    <w:rsid w:val="003602FF"/>
    <w:rsid w:val="0036067F"/>
    <w:rsid w:val="00360767"/>
    <w:rsid w:val="00361375"/>
    <w:rsid w:val="00361477"/>
    <w:rsid w:val="003625E4"/>
    <w:rsid w:val="00362E9E"/>
    <w:rsid w:val="00363A35"/>
    <w:rsid w:val="00363A44"/>
    <w:rsid w:val="0036409F"/>
    <w:rsid w:val="00364474"/>
    <w:rsid w:val="003648DA"/>
    <w:rsid w:val="0036642F"/>
    <w:rsid w:val="0036689F"/>
    <w:rsid w:val="00366B71"/>
    <w:rsid w:val="00367279"/>
    <w:rsid w:val="00367312"/>
    <w:rsid w:val="00367937"/>
    <w:rsid w:val="00367EB7"/>
    <w:rsid w:val="0037057D"/>
    <w:rsid w:val="00371816"/>
    <w:rsid w:val="003720EC"/>
    <w:rsid w:val="0037303D"/>
    <w:rsid w:val="003736BA"/>
    <w:rsid w:val="00373CDC"/>
    <w:rsid w:val="00373DF3"/>
    <w:rsid w:val="003743FE"/>
    <w:rsid w:val="0037535D"/>
    <w:rsid w:val="00375402"/>
    <w:rsid w:val="0037546C"/>
    <w:rsid w:val="003772A2"/>
    <w:rsid w:val="003802F9"/>
    <w:rsid w:val="00380DEE"/>
    <w:rsid w:val="00381E40"/>
    <w:rsid w:val="00383259"/>
    <w:rsid w:val="003836C4"/>
    <w:rsid w:val="00384C05"/>
    <w:rsid w:val="00385568"/>
    <w:rsid w:val="00385A98"/>
    <w:rsid w:val="00386177"/>
    <w:rsid w:val="00386401"/>
    <w:rsid w:val="00386518"/>
    <w:rsid w:val="00386CDA"/>
    <w:rsid w:val="00387A2A"/>
    <w:rsid w:val="003906CB"/>
    <w:rsid w:val="003911B9"/>
    <w:rsid w:val="00391B3A"/>
    <w:rsid w:val="0039295B"/>
    <w:rsid w:val="00393894"/>
    <w:rsid w:val="00393FB0"/>
    <w:rsid w:val="00394B44"/>
    <w:rsid w:val="00395F73"/>
    <w:rsid w:val="00397426"/>
    <w:rsid w:val="00397AD5"/>
    <w:rsid w:val="00397F26"/>
    <w:rsid w:val="00397FB5"/>
    <w:rsid w:val="003A06FD"/>
    <w:rsid w:val="003A282E"/>
    <w:rsid w:val="003A2C4B"/>
    <w:rsid w:val="003A2E0F"/>
    <w:rsid w:val="003A3268"/>
    <w:rsid w:val="003A3CEF"/>
    <w:rsid w:val="003A3D9D"/>
    <w:rsid w:val="003A4206"/>
    <w:rsid w:val="003A478B"/>
    <w:rsid w:val="003A5C1A"/>
    <w:rsid w:val="003A5FB8"/>
    <w:rsid w:val="003A70F6"/>
    <w:rsid w:val="003A7251"/>
    <w:rsid w:val="003A7D7C"/>
    <w:rsid w:val="003A7D99"/>
    <w:rsid w:val="003B0AF5"/>
    <w:rsid w:val="003B0E16"/>
    <w:rsid w:val="003B48E8"/>
    <w:rsid w:val="003B4AF5"/>
    <w:rsid w:val="003B5918"/>
    <w:rsid w:val="003B5A16"/>
    <w:rsid w:val="003B5B82"/>
    <w:rsid w:val="003B62B1"/>
    <w:rsid w:val="003B7C5B"/>
    <w:rsid w:val="003C000B"/>
    <w:rsid w:val="003C0FA7"/>
    <w:rsid w:val="003C1DAF"/>
    <w:rsid w:val="003C1F5A"/>
    <w:rsid w:val="003C2591"/>
    <w:rsid w:val="003C274D"/>
    <w:rsid w:val="003C27AD"/>
    <w:rsid w:val="003C2968"/>
    <w:rsid w:val="003C2C72"/>
    <w:rsid w:val="003C3019"/>
    <w:rsid w:val="003C3CB8"/>
    <w:rsid w:val="003C3E3E"/>
    <w:rsid w:val="003C4349"/>
    <w:rsid w:val="003C5104"/>
    <w:rsid w:val="003C6283"/>
    <w:rsid w:val="003C6A4C"/>
    <w:rsid w:val="003D23EE"/>
    <w:rsid w:val="003D26FD"/>
    <w:rsid w:val="003D38A7"/>
    <w:rsid w:val="003D3A19"/>
    <w:rsid w:val="003D3AF4"/>
    <w:rsid w:val="003D4E42"/>
    <w:rsid w:val="003D686D"/>
    <w:rsid w:val="003D72A2"/>
    <w:rsid w:val="003D7371"/>
    <w:rsid w:val="003D7FEE"/>
    <w:rsid w:val="003E0119"/>
    <w:rsid w:val="003E1BDC"/>
    <w:rsid w:val="003E2352"/>
    <w:rsid w:val="003E240B"/>
    <w:rsid w:val="003E3748"/>
    <w:rsid w:val="003E3F7E"/>
    <w:rsid w:val="003E403E"/>
    <w:rsid w:val="003E44DC"/>
    <w:rsid w:val="003E5B74"/>
    <w:rsid w:val="003E69B9"/>
    <w:rsid w:val="003E6CCB"/>
    <w:rsid w:val="003F0628"/>
    <w:rsid w:val="003F2F47"/>
    <w:rsid w:val="003F3AFE"/>
    <w:rsid w:val="003F3DE1"/>
    <w:rsid w:val="003F47D9"/>
    <w:rsid w:val="003F58F5"/>
    <w:rsid w:val="003F5A85"/>
    <w:rsid w:val="003F67A8"/>
    <w:rsid w:val="003F71BC"/>
    <w:rsid w:val="003F7889"/>
    <w:rsid w:val="003F7DF6"/>
    <w:rsid w:val="004006A4"/>
    <w:rsid w:val="00400BA9"/>
    <w:rsid w:val="00400FCA"/>
    <w:rsid w:val="00401175"/>
    <w:rsid w:val="00402506"/>
    <w:rsid w:val="00402B23"/>
    <w:rsid w:val="00402C71"/>
    <w:rsid w:val="00402DE2"/>
    <w:rsid w:val="00403FB9"/>
    <w:rsid w:val="00405467"/>
    <w:rsid w:val="00405570"/>
    <w:rsid w:val="0040653A"/>
    <w:rsid w:val="00410970"/>
    <w:rsid w:val="00411182"/>
    <w:rsid w:val="00413922"/>
    <w:rsid w:val="00413E75"/>
    <w:rsid w:val="004149F0"/>
    <w:rsid w:val="00414D08"/>
    <w:rsid w:val="00414E82"/>
    <w:rsid w:val="00415596"/>
    <w:rsid w:val="00415F25"/>
    <w:rsid w:val="004175B1"/>
    <w:rsid w:val="00417DC8"/>
    <w:rsid w:val="00417E20"/>
    <w:rsid w:val="004205BD"/>
    <w:rsid w:val="00421312"/>
    <w:rsid w:val="00421B17"/>
    <w:rsid w:val="00421B89"/>
    <w:rsid w:val="004235FE"/>
    <w:rsid w:val="0042411F"/>
    <w:rsid w:val="00426927"/>
    <w:rsid w:val="00426CBB"/>
    <w:rsid w:val="00426F0C"/>
    <w:rsid w:val="00427063"/>
    <w:rsid w:val="00427AD5"/>
    <w:rsid w:val="00427FE7"/>
    <w:rsid w:val="004305F5"/>
    <w:rsid w:val="00430E71"/>
    <w:rsid w:val="00430F56"/>
    <w:rsid w:val="00431A3D"/>
    <w:rsid w:val="0043254D"/>
    <w:rsid w:val="00432D9F"/>
    <w:rsid w:val="00433081"/>
    <w:rsid w:val="00433376"/>
    <w:rsid w:val="004345FC"/>
    <w:rsid w:val="00434695"/>
    <w:rsid w:val="004346EB"/>
    <w:rsid w:val="00434809"/>
    <w:rsid w:val="004368EF"/>
    <w:rsid w:val="00436BED"/>
    <w:rsid w:val="00436EFE"/>
    <w:rsid w:val="00437D40"/>
    <w:rsid w:val="004405C4"/>
    <w:rsid w:val="00440BB2"/>
    <w:rsid w:val="004411C2"/>
    <w:rsid w:val="00441D5E"/>
    <w:rsid w:val="00441EF1"/>
    <w:rsid w:val="00442332"/>
    <w:rsid w:val="00442E62"/>
    <w:rsid w:val="0044310C"/>
    <w:rsid w:val="004432D3"/>
    <w:rsid w:val="004444D4"/>
    <w:rsid w:val="00446B59"/>
    <w:rsid w:val="00446BDE"/>
    <w:rsid w:val="00447331"/>
    <w:rsid w:val="004475E4"/>
    <w:rsid w:val="00447F39"/>
    <w:rsid w:val="004503F3"/>
    <w:rsid w:val="00450AB0"/>
    <w:rsid w:val="0045197E"/>
    <w:rsid w:val="00452621"/>
    <w:rsid w:val="0045262A"/>
    <w:rsid w:val="004529D4"/>
    <w:rsid w:val="0045530A"/>
    <w:rsid w:val="00455588"/>
    <w:rsid w:val="0045795D"/>
    <w:rsid w:val="004607F8"/>
    <w:rsid w:val="00461662"/>
    <w:rsid w:val="0046172C"/>
    <w:rsid w:val="00461A24"/>
    <w:rsid w:val="00461F78"/>
    <w:rsid w:val="004624F4"/>
    <w:rsid w:val="00462D46"/>
    <w:rsid w:val="004630EF"/>
    <w:rsid w:val="00463126"/>
    <w:rsid w:val="0046413D"/>
    <w:rsid w:val="0046491F"/>
    <w:rsid w:val="00465CA1"/>
    <w:rsid w:val="00466F58"/>
    <w:rsid w:val="0046734C"/>
    <w:rsid w:val="0046744B"/>
    <w:rsid w:val="0047003A"/>
    <w:rsid w:val="00470351"/>
    <w:rsid w:val="004705A8"/>
    <w:rsid w:val="00470961"/>
    <w:rsid w:val="00471FA6"/>
    <w:rsid w:val="004743BB"/>
    <w:rsid w:val="004758A5"/>
    <w:rsid w:val="00475ACD"/>
    <w:rsid w:val="0047693B"/>
    <w:rsid w:val="00476B92"/>
    <w:rsid w:val="00476DAF"/>
    <w:rsid w:val="00477535"/>
    <w:rsid w:val="0047767E"/>
    <w:rsid w:val="00477F54"/>
    <w:rsid w:val="00477F87"/>
    <w:rsid w:val="00477F9E"/>
    <w:rsid w:val="00480275"/>
    <w:rsid w:val="00480BDD"/>
    <w:rsid w:val="00480F0B"/>
    <w:rsid w:val="004819B0"/>
    <w:rsid w:val="00481A11"/>
    <w:rsid w:val="00481A66"/>
    <w:rsid w:val="0048238F"/>
    <w:rsid w:val="00482A1F"/>
    <w:rsid w:val="00482AC8"/>
    <w:rsid w:val="00482CCC"/>
    <w:rsid w:val="0048305E"/>
    <w:rsid w:val="0048375A"/>
    <w:rsid w:val="00483B2F"/>
    <w:rsid w:val="004840B8"/>
    <w:rsid w:val="004841E8"/>
    <w:rsid w:val="004842CB"/>
    <w:rsid w:val="0048456A"/>
    <w:rsid w:val="00484811"/>
    <w:rsid w:val="00484CA0"/>
    <w:rsid w:val="00485C8B"/>
    <w:rsid w:val="00486279"/>
    <w:rsid w:val="0048673A"/>
    <w:rsid w:val="004873D9"/>
    <w:rsid w:val="00487972"/>
    <w:rsid w:val="0049051C"/>
    <w:rsid w:val="0049052F"/>
    <w:rsid w:val="00490ADE"/>
    <w:rsid w:val="00492F2F"/>
    <w:rsid w:val="00493D08"/>
    <w:rsid w:val="00494FA9"/>
    <w:rsid w:val="004956B2"/>
    <w:rsid w:val="004956C5"/>
    <w:rsid w:val="00496C9D"/>
    <w:rsid w:val="00497BD5"/>
    <w:rsid w:val="004A09AD"/>
    <w:rsid w:val="004A133A"/>
    <w:rsid w:val="004A1762"/>
    <w:rsid w:val="004A1F7B"/>
    <w:rsid w:val="004A2159"/>
    <w:rsid w:val="004A260B"/>
    <w:rsid w:val="004A2A1C"/>
    <w:rsid w:val="004A2D94"/>
    <w:rsid w:val="004A321E"/>
    <w:rsid w:val="004A372E"/>
    <w:rsid w:val="004A3994"/>
    <w:rsid w:val="004A41B6"/>
    <w:rsid w:val="004A4E1F"/>
    <w:rsid w:val="004A556F"/>
    <w:rsid w:val="004A5BF8"/>
    <w:rsid w:val="004A7A9A"/>
    <w:rsid w:val="004B04BE"/>
    <w:rsid w:val="004B0529"/>
    <w:rsid w:val="004B0724"/>
    <w:rsid w:val="004B0CD9"/>
    <w:rsid w:val="004B0F80"/>
    <w:rsid w:val="004B1053"/>
    <w:rsid w:val="004B15AB"/>
    <w:rsid w:val="004B25C9"/>
    <w:rsid w:val="004B2C29"/>
    <w:rsid w:val="004B3C33"/>
    <w:rsid w:val="004B5663"/>
    <w:rsid w:val="004B7D3E"/>
    <w:rsid w:val="004C06C1"/>
    <w:rsid w:val="004C0A47"/>
    <w:rsid w:val="004C0BCB"/>
    <w:rsid w:val="004C1EC8"/>
    <w:rsid w:val="004C1F00"/>
    <w:rsid w:val="004C259E"/>
    <w:rsid w:val="004C36D9"/>
    <w:rsid w:val="004C37BB"/>
    <w:rsid w:val="004C390F"/>
    <w:rsid w:val="004C5157"/>
    <w:rsid w:val="004C5776"/>
    <w:rsid w:val="004C6961"/>
    <w:rsid w:val="004D02DD"/>
    <w:rsid w:val="004D07F4"/>
    <w:rsid w:val="004D1601"/>
    <w:rsid w:val="004D17DD"/>
    <w:rsid w:val="004D23C5"/>
    <w:rsid w:val="004D2A21"/>
    <w:rsid w:val="004D3781"/>
    <w:rsid w:val="004D3CE8"/>
    <w:rsid w:val="004D3D99"/>
    <w:rsid w:val="004D48F3"/>
    <w:rsid w:val="004D4F8D"/>
    <w:rsid w:val="004D5CB1"/>
    <w:rsid w:val="004D63C6"/>
    <w:rsid w:val="004D738F"/>
    <w:rsid w:val="004D75D3"/>
    <w:rsid w:val="004D7E1D"/>
    <w:rsid w:val="004D7E99"/>
    <w:rsid w:val="004E0AB8"/>
    <w:rsid w:val="004E12A7"/>
    <w:rsid w:val="004E2037"/>
    <w:rsid w:val="004E3215"/>
    <w:rsid w:val="004E44C3"/>
    <w:rsid w:val="004E4DD8"/>
    <w:rsid w:val="004E6238"/>
    <w:rsid w:val="004E7174"/>
    <w:rsid w:val="004E71D3"/>
    <w:rsid w:val="004E79E4"/>
    <w:rsid w:val="004E7A70"/>
    <w:rsid w:val="004F0EB0"/>
    <w:rsid w:val="004F11A2"/>
    <w:rsid w:val="004F1382"/>
    <w:rsid w:val="004F139B"/>
    <w:rsid w:val="004F139C"/>
    <w:rsid w:val="004F3386"/>
    <w:rsid w:val="004F352C"/>
    <w:rsid w:val="004F3538"/>
    <w:rsid w:val="004F3FE9"/>
    <w:rsid w:val="004F4597"/>
    <w:rsid w:val="004F491C"/>
    <w:rsid w:val="004F577D"/>
    <w:rsid w:val="004F6175"/>
    <w:rsid w:val="004F63F9"/>
    <w:rsid w:val="004F67DA"/>
    <w:rsid w:val="0050082F"/>
    <w:rsid w:val="00502993"/>
    <w:rsid w:val="00503FE3"/>
    <w:rsid w:val="005047B4"/>
    <w:rsid w:val="00504F16"/>
    <w:rsid w:val="005057B7"/>
    <w:rsid w:val="00505B79"/>
    <w:rsid w:val="00506809"/>
    <w:rsid w:val="005079A2"/>
    <w:rsid w:val="00507B67"/>
    <w:rsid w:val="00507E51"/>
    <w:rsid w:val="00510D9C"/>
    <w:rsid w:val="00511F7D"/>
    <w:rsid w:val="005121A4"/>
    <w:rsid w:val="00513BFA"/>
    <w:rsid w:val="0051438E"/>
    <w:rsid w:val="00514A04"/>
    <w:rsid w:val="005154C9"/>
    <w:rsid w:val="00515ABF"/>
    <w:rsid w:val="00515FED"/>
    <w:rsid w:val="005160E3"/>
    <w:rsid w:val="0051644F"/>
    <w:rsid w:val="00516A42"/>
    <w:rsid w:val="00516DA9"/>
    <w:rsid w:val="005172C1"/>
    <w:rsid w:val="00517680"/>
    <w:rsid w:val="005200D2"/>
    <w:rsid w:val="0052021C"/>
    <w:rsid w:val="005207C6"/>
    <w:rsid w:val="00520D18"/>
    <w:rsid w:val="00521858"/>
    <w:rsid w:val="00521E6A"/>
    <w:rsid w:val="005225BA"/>
    <w:rsid w:val="00522C52"/>
    <w:rsid w:val="0052332F"/>
    <w:rsid w:val="00524F62"/>
    <w:rsid w:val="005257B6"/>
    <w:rsid w:val="00525D2B"/>
    <w:rsid w:val="00526078"/>
    <w:rsid w:val="00526E8A"/>
    <w:rsid w:val="00527678"/>
    <w:rsid w:val="0053072B"/>
    <w:rsid w:val="00530B27"/>
    <w:rsid w:val="0053199A"/>
    <w:rsid w:val="00532C8C"/>
    <w:rsid w:val="00533072"/>
    <w:rsid w:val="0053307B"/>
    <w:rsid w:val="005332FA"/>
    <w:rsid w:val="0053386B"/>
    <w:rsid w:val="00534794"/>
    <w:rsid w:val="005350FB"/>
    <w:rsid w:val="005351BD"/>
    <w:rsid w:val="00535A6D"/>
    <w:rsid w:val="00535E71"/>
    <w:rsid w:val="00536D48"/>
    <w:rsid w:val="00536E99"/>
    <w:rsid w:val="00537800"/>
    <w:rsid w:val="0054062A"/>
    <w:rsid w:val="00540A51"/>
    <w:rsid w:val="005412E5"/>
    <w:rsid w:val="0054196D"/>
    <w:rsid w:val="0054246A"/>
    <w:rsid w:val="00543936"/>
    <w:rsid w:val="005442EF"/>
    <w:rsid w:val="00545030"/>
    <w:rsid w:val="00545EE0"/>
    <w:rsid w:val="00546BC0"/>
    <w:rsid w:val="00546FC5"/>
    <w:rsid w:val="005470EC"/>
    <w:rsid w:val="00547783"/>
    <w:rsid w:val="005512CB"/>
    <w:rsid w:val="00551444"/>
    <w:rsid w:val="00552552"/>
    <w:rsid w:val="00553F53"/>
    <w:rsid w:val="00553FCA"/>
    <w:rsid w:val="00554AB7"/>
    <w:rsid w:val="00554E67"/>
    <w:rsid w:val="00555234"/>
    <w:rsid w:val="00555E92"/>
    <w:rsid w:val="005560AF"/>
    <w:rsid w:val="0055771A"/>
    <w:rsid w:val="00560709"/>
    <w:rsid w:val="00561BA5"/>
    <w:rsid w:val="00561C23"/>
    <w:rsid w:val="00562587"/>
    <w:rsid w:val="0056286F"/>
    <w:rsid w:val="0056385C"/>
    <w:rsid w:val="00563F3D"/>
    <w:rsid w:val="00564111"/>
    <w:rsid w:val="00566F5B"/>
    <w:rsid w:val="00566F71"/>
    <w:rsid w:val="00567200"/>
    <w:rsid w:val="0056723E"/>
    <w:rsid w:val="0056754A"/>
    <w:rsid w:val="00570B2F"/>
    <w:rsid w:val="00570D74"/>
    <w:rsid w:val="00571BAF"/>
    <w:rsid w:val="00572D08"/>
    <w:rsid w:val="00572D73"/>
    <w:rsid w:val="00574B37"/>
    <w:rsid w:val="00574FA1"/>
    <w:rsid w:val="005753EF"/>
    <w:rsid w:val="005760ED"/>
    <w:rsid w:val="00576259"/>
    <w:rsid w:val="005770BC"/>
    <w:rsid w:val="00577984"/>
    <w:rsid w:val="00577B4B"/>
    <w:rsid w:val="00577C43"/>
    <w:rsid w:val="00580668"/>
    <w:rsid w:val="005815E2"/>
    <w:rsid w:val="00583613"/>
    <w:rsid w:val="00584025"/>
    <w:rsid w:val="00585685"/>
    <w:rsid w:val="00585CD5"/>
    <w:rsid w:val="00585FF4"/>
    <w:rsid w:val="00586112"/>
    <w:rsid w:val="00591952"/>
    <w:rsid w:val="00591CD1"/>
    <w:rsid w:val="005927A1"/>
    <w:rsid w:val="00594D48"/>
    <w:rsid w:val="00595461"/>
    <w:rsid w:val="0059561B"/>
    <w:rsid w:val="00595CF7"/>
    <w:rsid w:val="0059629B"/>
    <w:rsid w:val="005965FF"/>
    <w:rsid w:val="00596D7B"/>
    <w:rsid w:val="00597C77"/>
    <w:rsid w:val="005A0A0A"/>
    <w:rsid w:val="005A1D3A"/>
    <w:rsid w:val="005A212D"/>
    <w:rsid w:val="005A2917"/>
    <w:rsid w:val="005A3060"/>
    <w:rsid w:val="005A353B"/>
    <w:rsid w:val="005A3EA2"/>
    <w:rsid w:val="005A3F71"/>
    <w:rsid w:val="005A4444"/>
    <w:rsid w:val="005A5F6B"/>
    <w:rsid w:val="005A64A8"/>
    <w:rsid w:val="005B01CB"/>
    <w:rsid w:val="005B03BC"/>
    <w:rsid w:val="005B12CE"/>
    <w:rsid w:val="005B2CC6"/>
    <w:rsid w:val="005B334F"/>
    <w:rsid w:val="005B4A0F"/>
    <w:rsid w:val="005B51B7"/>
    <w:rsid w:val="005B5247"/>
    <w:rsid w:val="005B5BF7"/>
    <w:rsid w:val="005B64E0"/>
    <w:rsid w:val="005B690D"/>
    <w:rsid w:val="005B6C79"/>
    <w:rsid w:val="005B6DB3"/>
    <w:rsid w:val="005B7D5E"/>
    <w:rsid w:val="005C04F1"/>
    <w:rsid w:val="005C074A"/>
    <w:rsid w:val="005C0C56"/>
    <w:rsid w:val="005C0F04"/>
    <w:rsid w:val="005C0F7B"/>
    <w:rsid w:val="005C0FDF"/>
    <w:rsid w:val="005C14E4"/>
    <w:rsid w:val="005C18C4"/>
    <w:rsid w:val="005C2EAC"/>
    <w:rsid w:val="005C3C8F"/>
    <w:rsid w:val="005C4027"/>
    <w:rsid w:val="005C40F0"/>
    <w:rsid w:val="005C5852"/>
    <w:rsid w:val="005C5F4E"/>
    <w:rsid w:val="005C7006"/>
    <w:rsid w:val="005C71F2"/>
    <w:rsid w:val="005C7AC5"/>
    <w:rsid w:val="005C7B52"/>
    <w:rsid w:val="005D11A7"/>
    <w:rsid w:val="005D2E7C"/>
    <w:rsid w:val="005D6AE0"/>
    <w:rsid w:val="005E0E76"/>
    <w:rsid w:val="005E11FD"/>
    <w:rsid w:val="005E19E7"/>
    <w:rsid w:val="005E1AC9"/>
    <w:rsid w:val="005E21F9"/>
    <w:rsid w:val="005E354C"/>
    <w:rsid w:val="005E370D"/>
    <w:rsid w:val="005E384B"/>
    <w:rsid w:val="005E41DD"/>
    <w:rsid w:val="005E4413"/>
    <w:rsid w:val="005E743A"/>
    <w:rsid w:val="005E760A"/>
    <w:rsid w:val="005E7996"/>
    <w:rsid w:val="005F0BB5"/>
    <w:rsid w:val="005F1FD8"/>
    <w:rsid w:val="005F26AB"/>
    <w:rsid w:val="005F2DCC"/>
    <w:rsid w:val="005F3A6A"/>
    <w:rsid w:val="005F3A77"/>
    <w:rsid w:val="005F5509"/>
    <w:rsid w:val="005F6520"/>
    <w:rsid w:val="005F672C"/>
    <w:rsid w:val="005F74C1"/>
    <w:rsid w:val="00600976"/>
    <w:rsid w:val="00600ECA"/>
    <w:rsid w:val="006015AB"/>
    <w:rsid w:val="00601AF1"/>
    <w:rsid w:val="00602404"/>
    <w:rsid w:val="006031F0"/>
    <w:rsid w:val="006037C7"/>
    <w:rsid w:val="00603ABB"/>
    <w:rsid w:val="00604498"/>
    <w:rsid w:val="00605451"/>
    <w:rsid w:val="006054E9"/>
    <w:rsid w:val="00607F8C"/>
    <w:rsid w:val="00610515"/>
    <w:rsid w:val="00611414"/>
    <w:rsid w:val="00611C51"/>
    <w:rsid w:val="00616194"/>
    <w:rsid w:val="00616F49"/>
    <w:rsid w:val="00617212"/>
    <w:rsid w:val="00617B44"/>
    <w:rsid w:val="0062158D"/>
    <w:rsid w:val="0062198F"/>
    <w:rsid w:val="00621F40"/>
    <w:rsid w:val="006224CD"/>
    <w:rsid w:val="00624598"/>
    <w:rsid w:val="0062462A"/>
    <w:rsid w:val="006255E5"/>
    <w:rsid w:val="00626EFB"/>
    <w:rsid w:val="00626FB7"/>
    <w:rsid w:val="006270F5"/>
    <w:rsid w:val="0063029C"/>
    <w:rsid w:val="00630DC3"/>
    <w:rsid w:val="00631850"/>
    <w:rsid w:val="00631DC7"/>
    <w:rsid w:val="00632730"/>
    <w:rsid w:val="006336A1"/>
    <w:rsid w:val="00633962"/>
    <w:rsid w:val="00633D0B"/>
    <w:rsid w:val="00634C32"/>
    <w:rsid w:val="00635483"/>
    <w:rsid w:val="00637F37"/>
    <w:rsid w:val="006407AF"/>
    <w:rsid w:val="00640A17"/>
    <w:rsid w:val="006412CA"/>
    <w:rsid w:val="00641393"/>
    <w:rsid w:val="00641C1A"/>
    <w:rsid w:val="006422FE"/>
    <w:rsid w:val="006429DC"/>
    <w:rsid w:val="00643CCF"/>
    <w:rsid w:val="00644665"/>
    <w:rsid w:val="0064480C"/>
    <w:rsid w:val="00644A70"/>
    <w:rsid w:val="00644BDE"/>
    <w:rsid w:val="00645173"/>
    <w:rsid w:val="00645799"/>
    <w:rsid w:val="00647903"/>
    <w:rsid w:val="00647B3E"/>
    <w:rsid w:val="00647D94"/>
    <w:rsid w:val="00647F2A"/>
    <w:rsid w:val="00650A17"/>
    <w:rsid w:val="006519B7"/>
    <w:rsid w:val="006526A1"/>
    <w:rsid w:val="00654646"/>
    <w:rsid w:val="006548E5"/>
    <w:rsid w:val="0065520D"/>
    <w:rsid w:val="006560DB"/>
    <w:rsid w:val="006565C4"/>
    <w:rsid w:val="00656F1A"/>
    <w:rsid w:val="00656F84"/>
    <w:rsid w:val="00660799"/>
    <w:rsid w:val="006616E8"/>
    <w:rsid w:val="0066257D"/>
    <w:rsid w:val="0066296A"/>
    <w:rsid w:val="00662C7E"/>
    <w:rsid w:val="006635EC"/>
    <w:rsid w:val="0066403F"/>
    <w:rsid w:val="006649A3"/>
    <w:rsid w:val="00664FC5"/>
    <w:rsid w:val="006658BB"/>
    <w:rsid w:val="00666269"/>
    <w:rsid w:val="0066634A"/>
    <w:rsid w:val="00666A3A"/>
    <w:rsid w:val="00666ED3"/>
    <w:rsid w:val="00667930"/>
    <w:rsid w:val="006679A0"/>
    <w:rsid w:val="00670C57"/>
    <w:rsid w:val="006711E8"/>
    <w:rsid w:val="006716A5"/>
    <w:rsid w:val="0067301A"/>
    <w:rsid w:val="0067342F"/>
    <w:rsid w:val="00673F6E"/>
    <w:rsid w:val="006744A5"/>
    <w:rsid w:val="006747F3"/>
    <w:rsid w:val="00675655"/>
    <w:rsid w:val="00675FED"/>
    <w:rsid w:val="00676746"/>
    <w:rsid w:val="0067690A"/>
    <w:rsid w:val="00677565"/>
    <w:rsid w:val="00680111"/>
    <w:rsid w:val="0068016F"/>
    <w:rsid w:val="00680A53"/>
    <w:rsid w:val="00681CAD"/>
    <w:rsid w:val="00682A1F"/>
    <w:rsid w:val="00682DA9"/>
    <w:rsid w:val="006833F4"/>
    <w:rsid w:val="00683688"/>
    <w:rsid w:val="006841FA"/>
    <w:rsid w:val="00684AB1"/>
    <w:rsid w:val="00684B0A"/>
    <w:rsid w:val="00684C6C"/>
    <w:rsid w:val="00685F18"/>
    <w:rsid w:val="00686987"/>
    <w:rsid w:val="00686A81"/>
    <w:rsid w:val="00687918"/>
    <w:rsid w:val="00687CE3"/>
    <w:rsid w:val="00690C90"/>
    <w:rsid w:val="00690D37"/>
    <w:rsid w:val="00691472"/>
    <w:rsid w:val="00691F80"/>
    <w:rsid w:val="00693380"/>
    <w:rsid w:val="0069355E"/>
    <w:rsid w:val="006937BB"/>
    <w:rsid w:val="00694573"/>
    <w:rsid w:val="0069498D"/>
    <w:rsid w:val="00694EB7"/>
    <w:rsid w:val="006A06A8"/>
    <w:rsid w:val="006A0E9F"/>
    <w:rsid w:val="006A16F1"/>
    <w:rsid w:val="006A1B7E"/>
    <w:rsid w:val="006A2D2E"/>
    <w:rsid w:val="006A4CB5"/>
    <w:rsid w:val="006A6FFD"/>
    <w:rsid w:val="006B10A6"/>
    <w:rsid w:val="006B15C9"/>
    <w:rsid w:val="006B16EB"/>
    <w:rsid w:val="006B424F"/>
    <w:rsid w:val="006B4441"/>
    <w:rsid w:val="006B45CC"/>
    <w:rsid w:val="006B56F0"/>
    <w:rsid w:val="006B6749"/>
    <w:rsid w:val="006B748B"/>
    <w:rsid w:val="006C0551"/>
    <w:rsid w:val="006C0C9F"/>
    <w:rsid w:val="006C1551"/>
    <w:rsid w:val="006C1C0D"/>
    <w:rsid w:val="006C225C"/>
    <w:rsid w:val="006C2739"/>
    <w:rsid w:val="006C27B4"/>
    <w:rsid w:val="006C2BE7"/>
    <w:rsid w:val="006C2FB6"/>
    <w:rsid w:val="006C2FF6"/>
    <w:rsid w:val="006C3034"/>
    <w:rsid w:val="006C41A5"/>
    <w:rsid w:val="006C47CD"/>
    <w:rsid w:val="006C4D84"/>
    <w:rsid w:val="006C5473"/>
    <w:rsid w:val="006C58C3"/>
    <w:rsid w:val="006C5CFB"/>
    <w:rsid w:val="006C7122"/>
    <w:rsid w:val="006C7616"/>
    <w:rsid w:val="006D06F5"/>
    <w:rsid w:val="006D1D80"/>
    <w:rsid w:val="006D20CD"/>
    <w:rsid w:val="006D268E"/>
    <w:rsid w:val="006D2B1B"/>
    <w:rsid w:val="006D3016"/>
    <w:rsid w:val="006D337D"/>
    <w:rsid w:val="006D4982"/>
    <w:rsid w:val="006D5C9A"/>
    <w:rsid w:val="006D607E"/>
    <w:rsid w:val="006D60A2"/>
    <w:rsid w:val="006D762B"/>
    <w:rsid w:val="006E03A0"/>
    <w:rsid w:val="006E07B3"/>
    <w:rsid w:val="006E09E6"/>
    <w:rsid w:val="006E1725"/>
    <w:rsid w:val="006E2F11"/>
    <w:rsid w:val="006E3516"/>
    <w:rsid w:val="006E3C13"/>
    <w:rsid w:val="006E442E"/>
    <w:rsid w:val="006E4F88"/>
    <w:rsid w:val="006E5F33"/>
    <w:rsid w:val="006E620F"/>
    <w:rsid w:val="006E6C30"/>
    <w:rsid w:val="006E7242"/>
    <w:rsid w:val="006E735D"/>
    <w:rsid w:val="006F0837"/>
    <w:rsid w:val="006F0AB7"/>
    <w:rsid w:val="006F0C96"/>
    <w:rsid w:val="006F0DA9"/>
    <w:rsid w:val="006F155C"/>
    <w:rsid w:val="006F4776"/>
    <w:rsid w:val="006F4E74"/>
    <w:rsid w:val="006F6C82"/>
    <w:rsid w:val="006F6E9F"/>
    <w:rsid w:val="006F71FA"/>
    <w:rsid w:val="006F78E3"/>
    <w:rsid w:val="006F7C8D"/>
    <w:rsid w:val="00700FCA"/>
    <w:rsid w:val="00701BC4"/>
    <w:rsid w:val="0070258B"/>
    <w:rsid w:val="00702A7A"/>
    <w:rsid w:val="00703715"/>
    <w:rsid w:val="00704490"/>
    <w:rsid w:val="00704699"/>
    <w:rsid w:val="007048BF"/>
    <w:rsid w:val="00705CAD"/>
    <w:rsid w:val="00706024"/>
    <w:rsid w:val="007064C5"/>
    <w:rsid w:val="0070650C"/>
    <w:rsid w:val="00706D33"/>
    <w:rsid w:val="0070710A"/>
    <w:rsid w:val="00710678"/>
    <w:rsid w:val="00710882"/>
    <w:rsid w:val="007115AC"/>
    <w:rsid w:val="007123DE"/>
    <w:rsid w:val="00715B6A"/>
    <w:rsid w:val="0071609B"/>
    <w:rsid w:val="00720BE4"/>
    <w:rsid w:val="00720F02"/>
    <w:rsid w:val="00722786"/>
    <w:rsid w:val="00722B5E"/>
    <w:rsid w:val="0072321B"/>
    <w:rsid w:val="0072357F"/>
    <w:rsid w:val="007239AF"/>
    <w:rsid w:val="00723A83"/>
    <w:rsid w:val="00724215"/>
    <w:rsid w:val="0072440E"/>
    <w:rsid w:val="00724F69"/>
    <w:rsid w:val="00725133"/>
    <w:rsid w:val="007251E4"/>
    <w:rsid w:val="0072560F"/>
    <w:rsid w:val="00726168"/>
    <w:rsid w:val="00727839"/>
    <w:rsid w:val="00730350"/>
    <w:rsid w:val="00730EAB"/>
    <w:rsid w:val="00732548"/>
    <w:rsid w:val="00732E7E"/>
    <w:rsid w:val="0073361E"/>
    <w:rsid w:val="00733CE4"/>
    <w:rsid w:val="00735595"/>
    <w:rsid w:val="00735F6F"/>
    <w:rsid w:val="007360D8"/>
    <w:rsid w:val="0073630D"/>
    <w:rsid w:val="00736ABE"/>
    <w:rsid w:val="00736F65"/>
    <w:rsid w:val="007408E8"/>
    <w:rsid w:val="00744B0E"/>
    <w:rsid w:val="007450B0"/>
    <w:rsid w:val="007455A8"/>
    <w:rsid w:val="007457B5"/>
    <w:rsid w:val="007457CA"/>
    <w:rsid w:val="007457E2"/>
    <w:rsid w:val="00745FEF"/>
    <w:rsid w:val="007468F6"/>
    <w:rsid w:val="0075031B"/>
    <w:rsid w:val="00751963"/>
    <w:rsid w:val="00752BBD"/>
    <w:rsid w:val="00753CB7"/>
    <w:rsid w:val="00754D12"/>
    <w:rsid w:val="00755A31"/>
    <w:rsid w:val="00756081"/>
    <w:rsid w:val="00756C84"/>
    <w:rsid w:val="00756CF6"/>
    <w:rsid w:val="00757101"/>
    <w:rsid w:val="00757855"/>
    <w:rsid w:val="00757D35"/>
    <w:rsid w:val="00757F3E"/>
    <w:rsid w:val="0076084F"/>
    <w:rsid w:val="007634B2"/>
    <w:rsid w:val="0076533A"/>
    <w:rsid w:val="007657F1"/>
    <w:rsid w:val="00765E8E"/>
    <w:rsid w:val="007661C3"/>
    <w:rsid w:val="00766BAE"/>
    <w:rsid w:val="0076782D"/>
    <w:rsid w:val="00767841"/>
    <w:rsid w:val="00767941"/>
    <w:rsid w:val="0077034B"/>
    <w:rsid w:val="007704E8"/>
    <w:rsid w:val="00771730"/>
    <w:rsid w:val="0077196D"/>
    <w:rsid w:val="007727EA"/>
    <w:rsid w:val="007743A8"/>
    <w:rsid w:val="007745BB"/>
    <w:rsid w:val="007754D0"/>
    <w:rsid w:val="00775730"/>
    <w:rsid w:val="0077650A"/>
    <w:rsid w:val="00776809"/>
    <w:rsid w:val="00780DE4"/>
    <w:rsid w:val="00782275"/>
    <w:rsid w:val="00783475"/>
    <w:rsid w:val="00784489"/>
    <w:rsid w:val="00784823"/>
    <w:rsid w:val="00784DD2"/>
    <w:rsid w:val="00785E83"/>
    <w:rsid w:val="007864D1"/>
    <w:rsid w:val="00786966"/>
    <w:rsid w:val="00786B8B"/>
    <w:rsid w:val="00786E01"/>
    <w:rsid w:val="00787020"/>
    <w:rsid w:val="0078708B"/>
    <w:rsid w:val="0078717D"/>
    <w:rsid w:val="00787EF9"/>
    <w:rsid w:val="0079180C"/>
    <w:rsid w:val="007919C0"/>
    <w:rsid w:val="007922E2"/>
    <w:rsid w:val="00793061"/>
    <w:rsid w:val="007952F1"/>
    <w:rsid w:val="0079578E"/>
    <w:rsid w:val="0079594A"/>
    <w:rsid w:val="00795CA6"/>
    <w:rsid w:val="007963F4"/>
    <w:rsid w:val="00796742"/>
    <w:rsid w:val="007A0369"/>
    <w:rsid w:val="007A148B"/>
    <w:rsid w:val="007A1720"/>
    <w:rsid w:val="007A2188"/>
    <w:rsid w:val="007A2660"/>
    <w:rsid w:val="007A2B08"/>
    <w:rsid w:val="007A343B"/>
    <w:rsid w:val="007A38D4"/>
    <w:rsid w:val="007A4E47"/>
    <w:rsid w:val="007A4F2C"/>
    <w:rsid w:val="007A5043"/>
    <w:rsid w:val="007A556C"/>
    <w:rsid w:val="007A67EA"/>
    <w:rsid w:val="007A69FC"/>
    <w:rsid w:val="007A6CB4"/>
    <w:rsid w:val="007A750D"/>
    <w:rsid w:val="007A76D1"/>
    <w:rsid w:val="007A77D8"/>
    <w:rsid w:val="007A7F18"/>
    <w:rsid w:val="007B00A3"/>
    <w:rsid w:val="007B181F"/>
    <w:rsid w:val="007B21AB"/>
    <w:rsid w:val="007B3C9D"/>
    <w:rsid w:val="007B3D2D"/>
    <w:rsid w:val="007B3E94"/>
    <w:rsid w:val="007B4943"/>
    <w:rsid w:val="007B532A"/>
    <w:rsid w:val="007B5359"/>
    <w:rsid w:val="007B5EC2"/>
    <w:rsid w:val="007B7E38"/>
    <w:rsid w:val="007B7FAF"/>
    <w:rsid w:val="007C00CA"/>
    <w:rsid w:val="007C05E5"/>
    <w:rsid w:val="007C1B78"/>
    <w:rsid w:val="007C2B91"/>
    <w:rsid w:val="007C3451"/>
    <w:rsid w:val="007C421A"/>
    <w:rsid w:val="007C58B9"/>
    <w:rsid w:val="007C5CEF"/>
    <w:rsid w:val="007C6FCD"/>
    <w:rsid w:val="007C73CB"/>
    <w:rsid w:val="007C79A6"/>
    <w:rsid w:val="007D01AF"/>
    <w:rsid w:val="007D0991"/>
    <w:rsid w:val="007D0A5E"/>
    <w:rsid w:val="007D0D81"/>
    <w:rsid w:val="007D1458"/>
    <w:rsid w:val="007D21BB"/>
    <w:rsid w:val="007D298D"/>
    <w:rsid w:val="007D29B9"/>
    <w:rsid w:val="007D2BE1"/>
    <w:rsid w:val="007D47D8"/>
    <w:rsid w:val="007D4DAB"/>
    <w:rsid w:val="007D5A42"/>
    <w:rsid w:val="007D6281"/>
    <w:rsid w:val="007D7318"/>
    <w:rsid w:val="007D775B"/>
    <w:rsid w:val="007E06C5"/>
    <w:rsid w:val="007E0B2B"/>
    <w:rsid w:val="007E0CBB"/>
    <w:rsid w:val="007E1A28"/>
    <w:rsid w:val="007E339A"/>
    <w:rsid w:val="007E33F4"/>
    <w:rsid w:val="007E34A4"/>
    <w:rsid w:val="007E3C94"/>
    <w:rsid w:val="007E5066"/>
    <w:rsid w:val="007E6A30"/>
    <w:rsid w:val="007E796C"/>
    <w:rsid w:val="007F0361"/>
    <w:rsid w:val="007F0874"/>
    <w:rsid w:val="007F11F3"/>
    <w:rsid w:val="007F153C"/>
    <w:rsid w:val="007F1A2F"/>
    <w:rsid w:val="007F1F5C"/>
    <w:rsid w:val="007F2082"/>
    <w:rsid w:val="007F3A92"/>
    <w:rsid w:val="007F4292"/>
    <w:rsid w:val="007F4F2F"/>
    <w:rsid w:val="007F5606"/>
    <w:rsid w:val="007F637C"/>
    <w:rsid w:val="007F7F6E"/>
    <w:rsid w:val="00801FCE"/>
    <w:rsid w:val="008021E7"/>
    <w:rsid w:val="00804D73"/>
    <w:rsid w:val="008053E3"/>
    <w:rsid w:val="00805B57"/>
    <w:rsid w:val="00805E3C"/>
    <w:rsid w:val="00805FD8"/>
    <w:rsid w:val="0080735F"/>
    <w:rsid w:val="00807800"/>
    <w:rsid w:val="00807BEA"/>
    <w:rsid w:val="008100D6"/>
    <w:rsid w:val="008108CD"/>
    <w:rsid w:val="00811096"/>
    <w:rsid w:val="00811596"/>
    <w:rsid w:val="00812093"/>
    <w:rsid w:val="00812148"/>
    <w:rsid w:val="008123EF"/>
    <w:rsid w:val="00812ECA"/>
    <w:rsid w:val="00813BBF"/>
    <w:rsid w:val="0081403F"/>
    <w:rsid w:val="00814386"/>
    <w:rsid w:val="00814FA3"/>
    <w:rsid w:val="0081614A"/>
    <w:rsid w:val="00816242"/>
    <w:rsid w:val="00816BBA"/>
    <w:rsid w:val="00816ED5"/>
    <w:rsid w:val="008172ED"/>
    <w:rsid w:val="008173F0"/>
    <w:rsid w:val="008175A3"/>
    <w:rsid w:val="0082071B"/>
    <w:rsid w:val="00821314"/>
    <w:rsid w:val="0082278F"/>
    <w:rsid w:val="0082287F"/>
    <w:rsid w:val="0082291C"/>
    <w:rsid w:val="00825E56"/>
    <w:rsid w:val="00830250"/>
    <w:rsid w:val="0083063C"/>
    <w:rsid w:val="00830926"/>
    <w:rsid w:val="00830D2A"/>
    <w:rsid w:val="008310A2"/>
    <w:rsid w:val="00831233"/>
    <w:rsid w:val="008322BE"/>
    <w:rsid w:val="008327C5"/>
    <w:rsid w:val="00833B65"/>
    <w:rsid w:val="00834F83"/>
    <w:rsid w:val="008359B4"/>
    <w:rsid w:val="00835D6E"/>
    <w:rsid w:val="008363BC"/>
    <w:rsid w:val="008366A3"/>
    <w:rsid w:val="00836804"/>
    <w:rsid w:val="008379DF"/>
    <w:rsid w:val="00837BEE"/>
    <w:rsid w:val="00837F65"/>
    <w:rsid w:val="00840A4C"/>
    <w:rsid w:val="0084118A"/>
    <w:rsid w:val="008418B2"/>
    <w:rsid w:val="00841940"/>
    <w:rsid w:val="00841BA3"/>
    <w:rsid w:val="0084294F"/>
    <w:rsid w:val="00842A87"/>
    <w:rsid w:val="00842D58"/>
    <w:rsid w:val="008460AE"/>
    <w:rsid w:val="008468D7"/>
    <w:rsid w:val="00846C6C"/>
    <w:rsid w:val="00846F80"/>
    <w:rsid w:val="00847027"/>
    <w:rsid w:val="00850084"/>
    <w:rsid w:val="00852150"/>
    <w:rsid w:val="00852AB8"/>
    <w:rsid w:val="00853D69"/>
    <w:rsid w:val="00854002"/>
    <w:rsid w:val="0085432B"/>
    <w:rsid w:val="0085531C"/>
    <w:rsid w:val="008555B7"/>
    <w:rsid w:val="00856574"/>
    <w:rsid w:val="00856801"/>
    <w:rsid w:val="00860B7D"/>
    <w:rsid w:val="00860B8B"/>
    <w:rsid w:val="008615A5"/>
    <w:rsid w:val="00863959"/>
    <w:rsid w:val="0086411C"/>
    <w:rsid w:val="008641D5"/>
    <w:rsid w:val="008646F6"/>
    <w:rsid w:val="00865261"/>
    <w:rsid w:val="008667D0"/>
    <w:rsid w:val="00866A58"/>
    <w:rsid w:val="00866BA4"/>
    <w:rsid w:val="00866C07"/>
    <w:rsid w:val="00870C5E"/>
    <w:rsid w:val="0087112D"/>
    <w:rsid w:val="0087158D"/>
    <w:rsid w:val="00871E6A"/>
    <w:rsid w:val="00872CDB"/>
    <w:rsid w:val="00873A71"/>
    <w:rsid w:val="0087698A"/>
    <w:rsid w:val="008770DE"/>
    <w:rsid w:val="00881739"/>
    <w:rsid w:val="008827CF"/>
    <w:rsid w:val="0088379E"/>
    <w:rsid w:val="00884C6A"/>
    <w:rsid w:val="0088508E"/>
    <w:rsid w:val="00885112"/>
    <w:rsid w:val="00885A14"/>
    <w:rsid w:val="00885A86"/>
    <w:rsid w:val="00885EAC"/>
    <w:rsid w:val="00885FF2"/>
    <w:rsid w:val="00886F71"/>
    <w:rsid w:val="0088737D"/>
    <w:rsid w:val="00887506"/>
    <w:rsid w:val="00887D0D"/>
    <w:rsid w:val="008903EB"/>
    <w:rsid w:val="0089053A"/>
    <w:rsid w:val="00890A95"/>
    <w:rsid w:val="00891787"/>
    <w:rsid w:val="008918D0"/>
    <w:rsid w:val="00892DFA"/>
    <w:rsid w:val="00895266"/>
    <w:rsid w:val="00895489"/>
    <w:rsid w:val="00895C15"/>
    <w:rsid w:val="00896D3A"/>
    <w:rsid w:val="00896E5B"/>
    <w:rsid w:val="008A01E9"/>
    <w:rsid w:val="008A0789"/>
    <w:rsid w:val="008A08EC"/>
    <w:rsid w:val="008A1720"/>
    <w:rsid w:val="008A1A7E"/>
    <w:rsid w:val="008A1DCC"/>
    <w:rsid w:val="008A2B70"/>
    <w:rsid w:val="008A2D43"/>
    <w:rsid w:val="008A3317"/>
    <w:rsid w:val="008A334D"/>
    <w:rsid w:val="008A3776"/>
    <w:rsid w:val="008A4204"/>
    <w:rsid w:val="008A48CF"/>
    <w:rsid w:val="008A4F68"/>
    <w:rsid w:val="008A4FE5"/>
    <w:rsid w:val="008A58B6"/>
    <w:rsid w:val="008A5F60"/>
    <w:rsid w:val="008A6901"/>
    <w:rsid w:val="008A6F75"/>
    <w:rsid w:val="008A7081"/>
    <w:rsid w:val="008B001C"/>
    <w:rsid w:val="008B0603"/>
    <w:rsid w:val="008B1762"/>
    <w:rsid w:val="008B23AB"/>
    <w:rsid w:val="008B2508"/>
    <w:rsid w:val="008B2F07"/>
    <w:rsid w:val="008B3171"/>
    <w:rsid w:val="008B4942"/>
    <w:rsid w:val="008B5D77"/>
    <w:rsid w:val="008B5D86"/>
    <w:rsid w:val="008B6B43"/>
    <w:rsid w:val="008B7677"/>
    <w:rsid w:val="008C0027"/>
    <w:rsid w:val="008C03E8"/>
    <w:rsid w:val="008C18EC"/>
    <w:rsid w:val="008C273D"/>
    <w:rsid w:val="008C2FE3"/>
    <w:rsid w:val="008C38AA"/>
    <w:rsid w:val="008C3D6D"/>
    <w:rsid w:val="008C5056"/>
    <w:rsid w:val="008C555E"/>
    <w:rsid w:val="008C5EE8"/>
    <w:rsid w:val="008C5F66"/>
    <w:rsid w:val="008C6B1B"/>
    <w:rsid w:val="008C7032"/>
    <w:rsid w:val="008C755C"/>
    <w:rsid w:val="008D04F9"/>
    <w:rsid w:val="008D06FA"/>
    <w:rsid w:val="008D173F"/>
    <w:rsid w:val="008D19E6"/>
    <w:rsid w:val="008D24B5"/>
    <w:rsid w:val="008D270E"/>
    <w:rsid w:val="008D2907"/>
    <w:rsid w:val="008D3EFF"/>
    <w:rsid w:val="008D46D7"/>
    <w:rsid w:val="008D6C62"/>
    <w:rsid w:val="008E14AA"/>
    <w:rsid w:val="008E2F0C"/>
    <w:rsid w:val="008E3D18"/>
    <w:rsid w:val="008E3D51"/>
    <w:rsid w:val="008E3D68"/>
    <w:rsid w:val="008E41A5"/>
    <w:rsid w:val="008E4D50"/>
    <w:rsid w:val="008E4DD2"/>
    <w:rsid w:val="008E6941"/>
    <w:rsid w:val="008F0583"/>
    <w:rsid w:val="008F06D9"/>
    <w:rsid w:val="008F0A06"/>
    <w:rsid w:val="008F2C5F"/>
    <w:rsid w:val="008F2CA3"/>
    <w:rsid w:val="008F390C"/>
    <w:rsid w:val="008F3F93"/>
    <w:rsid w:val="008F441F"/>
    <w:rsid w:val="008F5578"/>
    <w:rsid w:val="008F673B"/>
    <w:rsid w:val="008F6AF1"/>
    <w:rsid w:val="008F7895"/>
    <w:rsid w:val="008F7B34"/>
    <w:rsid w:val="008F7CA0"/>
    <w:rsid w:val="008F7F59"/>
    <w:rsid w:val="00900B9A"/>
    <w:rsid w:val="00900D50"/>
    <w:rsid w:val="00900DC3"/>
    <w:rsid w:val="00900ECF"/>
    <w:rsid w:val="009011E3"/>
    <w:rsid w:val="00903441"/>
    <w:rsid w:val="009038B2"/>
    <w:rsid w:val="00903C85"/>
    <w:rsid w:val="0090561A"/>
    <w:rsid w:val="00906DDB"/>
    <w:rsid w:val="009072E9"/>
    <w:rsid w:val="00907BC4"/>
    <w:rsid w:val="009100D6"/>
    <w:rsid w:val="009103A1"/>
    <w:rsid w:val="0091052B"/>
    <w:rsid w:val="00910839"/>
    <w:rsid w:val="009109BC"/>
    <w:rsid w:val="00910A24"/>
    <w:rsid w:val="0091143C"/>
    <w:rsid w:val="00912839"/>
    <w:rsid w:val="00913581"/>
    <w:rsid w:val="0091410F"/>
    <w:rsid w:val="009146F2"/>
    <w:rsid w:val="00914D90"/>
    <w:rsid w:val="00915A43"/>
    <w:rsid w:val="0091766D"/>
    <w:rsid w:val="009178B7"/>
    <w:rsid w:val="00917CD9"/>
    <w:rsid w:val="00920FD1"/>
    <w:rsid w:val="00922A03"/>
    <w:rsid w:val="009234AA"/>
    <w:rsid w:val="0092379C"/>
    <w:rsid w:val="00924187"/>
    <w:rsid w:val="00924D9A"/>
    <w:rsid w:val="009250CC"/>
    <w:rsid w:val="00927645"/>
    <w:rsid w:val="009305AF"/>
    <w:rsid w:val="00930799"/>
    <w:rsid w:val="00930F58"/>
    <w:rsid w:val="00931395"/>
    <w:rsid w:val="0093149C"/>
    <w:rsid w:val="00931963"/>
    <w:rsid w:val="00932067"/>
    <w:rsid w:val="00932CE3"/>
    <w:rsid w:val="00933EBC"/>
    <w:rsid w:val="0093470A"/>
    <w:rsid w:val="009349BA"/>
    <w:rsid w:val="00934AF6"/>
    <w:rsid w:val="00936582"/>
    <w:rsid w:val="00936FF5"/>
    <w:rsid w:val="00937320"/>
    <w:rsid w:val="009405DD"/>
    <w:rsid w:val="009407A0"/>
    <w:rsid w:val="009407A6"/>
    <w:rsid w:val="00940EC5"/>
    <w:rsid w:val="009410BC"/>
    <w:rsid w:val="009417AA"/>
    <w:rsid w:val="00941C5E"/>
    <w:rsid w:val="00941C80"/>
    <w:rsid w:val="00941DE4"/>
    <w:rsid w:val="009429EE"/>
    <w:rsid w:val="009437D8"/>
    <w:rsid w:val="009443EC"/>
    <w:rsid w:val="0094574C"/>
    <w:rsid w:val="009459E7"/>
    <w:rsid w:val="009466D8"/>
    <w:rsid w:val="00947F68"/>
    <w:rsid w:val="00950DD0"/>
    <w:rsid w:val="0095131E"/>
    <w:rsid w:val="00951F92"/>
    <w:rsid w:val="0095231F"/>
    <w:rsid w:val="00952BCB"/>
    <w:rsid w:val="00952F0D"/>
    <w:rsid w:val="00953608"/>
    <w:rsid w:val="00953C90"/>
    <w:rsid w:val="00954672"/>
    <w:rsid w:val="00955325"/>
    <w:rsid w:val="0095538C"/>
    <w:rsid w:val="0095665B"/>
    <w:rsid w:val="00956F93"/>
    <w:rsid w:val="009579D9"/>
    <w:rsid w:val="00957F85"/>
    <w:rsid w:val="00957FD8"/>
    <w:rsid w:val="0096068B"/>
    <w:rsid w:val="00961649"/>
    <w:rsid w:val="00961F48"/>
    <w:rsid w:val="00962169"/>
    <w:rsid w:val="00962A5B"/>
    <w:rsid w:val="0096690D"/>
    <w:rsid w:val="0096773D"/>
    <w:rsid w:val="00967E16"/>
    <w:rsid w:val="00971E72"/>
    <w:rsid w:val="009723CD"/>
    <w:rsid w:val="00972EE5"/>
    <w:rsid w:val="0097364C"/>
    <w:rsid w:val="00973964"/>
    <w:rsid w:val="00973F4F"/>
    <w:rsid w:val="00974703"/>
    <w:rsid w:val="00974983"/>
    <w:rsid w:val="00974D18"/>
    <w:rsid w:val="00974F6B"/>
    <w:rsid w:val="00975E09"/>
    <w:rsid w:val="00975E2C"/>
    <w:rsid w:val="00980E65"/>
    <w:rsid w:val="009811EE"/>
    <w:rsid w:val="00981A6D"/>
    <w:rsid w:val="009821F6"/>
    <w:rsid w:val="00982F25"/>
    <w:rsid w:val="00983E10"/>
    <w:rsid w:val="00984AB1"/>
    <w:rsid w:val="009854F4"/>
    <w:rsid w:val="00986CDA"/>
    <w:rsid w:val="00986F2E"/>
    <w:rsid w:val="00987B69"/>
    <w:rsid w:val="0099034C"/>
    <w:rsid w:val="00990704"/>
    <w:rsid w:val="00990C68"/>
    <w:rsid w:val="00991405"/>
    <w:rsid w:val="009918D3"/>
    <w:rsid w:val="00991AA0"/>
    <w:rsid w:val="0099226A"/>
    <w:rsid w:val="009923C1"/>
    <w:rsid w:val="00992C0B"/>
    <w:rsid w:val="00993EE7"/>
    <w:rsid w:val="00994DC6"/>
    <w:rsid w:val="009952D5"/>
    <w:rsid w:val="00996487"/>
    <w:rsid w:val="009964FC"/>
    <w:rsid w:val="0099799D"/>
    <w:rsid w:val="00997FCA"/>
    <w:rsid w:val="009A0902"/>
    <w:rsid w:val="009A0B2B"/>
    <w:rsid w:val="009A104F"/>
    <w:rsid w:val="009A27B4"/>
    <w:rsid w:val="009A39A2"/>
    <w:rsid w:val="009A3B4B"/>
    <w:rsid w:val="009A4CC5"/>
    <w:rsid w:val="009A5650"/>
    <w:rsid w:val="009A58B7"/>
    <w:rsid w:val="009A6343"/>
    <w:rsid w:val="009A68FE"/>
    <w:rsid w:val="009A6BC1"/>
    <w:rsid w:val="009B0646"/>
    <w:rsid w:val="009B1137"/>
    <w:rsid w:val="009B18B4"/>
    <w:rsid w:val="009B3311"/>
    <w:rsid w:val="009B379B"/>
    <w:rsid w:val="009B383B"/>
    <w:rsid w:val="009B4598"/>
    <w:rsid w:val="009B4B42"/>
    <w:rsid w:val="009B5343"/>
    <w:rsid w:val="009B575F"/>
    <w:rsid w:val="009B605C"/>
    <w:rsid w:val="009B65EE"/>
    <w:rsid w:val="009C06B9"/>
    <w:rsid w:val="009C0A43"/>
    <w:rsid w:val="009C113F"/>
    <w:rsid w:val="009C26AC"/>
    <w:rsid w:val="009C26E8"/>
    <w:rsid w:val="009C29BE"/>
    <w:rsid w:val="009C2B34"/>
    <w:rsid w:val="009C2FB5"/>
    <w:rsid w:val="009C3FC2"/>
    <w:rsid w:val="009C5437"/>
    <w:rsid w:val="009C5858"/>
    <w:rsid w:val="009C68B1"/>
    <w:rsid w:val="009C788A"/>
    <w:rsid w:val="009D06FD"/>
    <w:rsid w:val="009D1868"/>
    <w:rsid w:val="009D1B23"/>
    <w:rsid w:val="009D1BE1"/>
    <w:rsid w:val="009D1F83"/>
    <w:rsid w:val="009D2111"/>
    <w:rsid w:val="009D25B2"/>
    <w:rsid w:val="009D2A80"/>
    <w:rsid w:val="009D30D8"/>
    <w:rsid w:val="009D3119"/>
    <w:rsid w:val="009D3436"/>
    <w:rsid w:val="009D3490"/>
    <w:rsid w:val="009D3AA9"/>
    <w:rsid w:val="009D4D0F"/>
    <w:rsid w:val="009D6188"/>
    <w:rsid w:val="009D6295"/>
    <w:rsid w:val="009D7BE5"/>
    <w:rsid w:val="009E071F"/>
    <w:rsid w:val="009E28F4"/>
    <w:rsid w:val="009E31B1"/>
    <w:rsid w:val="009E34D9"/>
    <w:rsid w:val="009E3675"/>
    <w:rsid w:val="009E37A3"/>
    <w:rsid w:val="009E39D8"/>
    <w:rsid w:val="009E4EA0"/>
    <w:rsid w:val="009E55BE"/>
    <w:rsid w:val="009E599E"/>
    <w:rsid w:val="009E5D93"/>
    <w:rsid w:val="009E64D5"/>
    <w:rsid w:val="009E7ADB"/>
    <w:rsid w:val="009F00A1"/>
    <w:rsid w:val="009F0503"/>
    <w:rsid w:val="009F1460"/>
    <w:rsid w:val="009F1992"/>
    <w:rsid w:val="009F1CF3"/>
    <w:rsid w:val="009F1E24"/>
    <w:rsid w:val="009F476D"/>
    <w:rsid w:val="009F4B9E"/>
    <w:rsid w:val="009F5BA1"/>
    <w:rsid w:val="009F5E98"/>
    <w:rsid w:val="009F616C"/>
    <w:rsid w:val="009F6B49"/>
    <w:rsid w:val="00A006D2"/>
    <w:rsid w:val="00A00894"/>
    <w:rsid w:val="00A00DD9"/>
    <w:rsid w:val="00A016A5"/>
    <w:rsid w:val="00A02485"/>
    <w:rsid w:val="00A04C28"/>
    <w:rsid w:val="00A06509"/>
    <w:rsid w:val="00A06546"/>
    <w:rsid w:val="00A06732"/>
    <w:rsid w:val="00A069B0"/>
    <w:rsid w:val="00A07E05"/>
    <w:rsid w:val="00A07F56"/>
    <w:rsid w:val="00A10136"/>
    <w:rsid w:val="00A1081F"/>
    <w:rsid w:val="00A1109B"/>
    <w:rsid w:val="00A1111F"/>
    <w:rsid w:val="00A1233F"/>
    <w:rsid w:val="00A13896"/>
    <w:rsid w:val="00A14A64"/>
    <w:rsid w:val="00A14E83"/>
    <w:rsid w:val="00A15F33"/>
    <w:rsid w:val="00A1645D"/>
    <w:rsid w:val="00A16681"/>
    <w:rsid w:val="00A16E7A"/>
    <w:rsid w:val="00A17406"/>
    <w:rsid w:val="00A17E61"/>
    <w:rsid w:val="00A202AB"/>
    <w:rsid w:val="00A203C5"/>
    <w:rsid w:val="00A21B47"/>
    <w:rsid w:val="00A23840"/>
    <w:rsid w:val="00A23C66"/>
    <w:rsid w:val="00A23EC9"/>
    <w:rsid w:val="00A24FE1"/>
    <w:rsid w:val="00A25362"/>
    <w:rsid w:val="00A257F9"/>
    <w:rsid w:val="00A26069"/>
    <w:rsid w:val="00A26293"/>
    <w:rsid w:val="00A26468"/>
    <w:rsid w:val="00A271DC"/>
    <w:rsid w:val="00A27632"/>
    <w:rsid w:val="00A27FC5"/>
    <w:rsid w:val="00A3007C"/>
    <w:rsid w:val="00A304B7"/>
    <w:rsid w:val="00A318A3"/>
    <w:rsid w:val="00A31B43"/>
    <w:rsid w:val="00A320E7"/>
    <w:rsid w:val="00A32305"/>
    <w:rsid w:val="00A32C02"/>
    <w:rsid w:val="00A32CA9"/>
    <w:rsid w:val="00A32D82"/>
    <w:rsid w:val="00A32EB5"/>
    <w:rsid w:val="00A33312"/>
    <w:rsid w:val="00A3342F"/>
    <w:rsid w:val="00A339F8"/>
    <w:rsid w:val="00A340FA"/>
    <w:rsid w:val="00A349A0"/>
    <w:rsid w:val="00A34A1D"/>
    <w:rsid w:val="00A34D9D"/>
    <w:rsid w:val="00A34F33"/>
    <w:rsid w:val="00A35D2D"/>
    <w:rsid w:val="00A360EF"/>
    <w:rsid w:val="00A362EE"/>
    <w:rsid w:val="00A36674"/>
    <w:rsid w:val="00A379A9"/>
    <w:rsid w:val="00A40220"/>
    <w:rsid w:val="00A41A54"/>
    <w:rsid w:val="00A41D97"/>
    <w:rsid w:val="00A420E6"/>
    <w:rsid w:val="00A4251C"/>
    <w:rsid w:val="00A435EC"/>
    <w:rsid w:val="00A4389B"/>
    <w:rsid w:val="00A44496"/>
    <w:rsid w:val="00A447DA"/>
    <w:rsid w:val="00A45B37"/>
    <w:rsid w:val="00A45B4A"/>
    <w:rsid w:val="00A46503"/>
    <w:rsid w:val="00A46FF8"/>
    <w:rsid w:val="00A4726A"/>
    <w:rsid w:val="00A51460"/>
    <w:rsid w:val="00A51A1A"/>
    <w:rsid w:val="00A51AA4"/>
    <w:rsid w:val="00A52505"/>
    <w:rsid w:val="00A52718"/>
    <w:rsid w:val="00A5285E"/>
    <w:rsid w:val="00A52A7D"/>
    <w:rsid w:val="00A52B84"/>
    <w:rsid w:val="00A53123"/>
    <w:rsid w:val="00A53ACB"/>
    <w:rsid w:val="00A541A5"/>
    <w:rsid w:val="00A548C3"/>
    <w:rsid w:val="00A5529A"/>
    <w:rsid w:val="00A557B6"/>
    <w:rsid w:val="00A5681C"/>
    <w:rsid w:val="00A56A27"/>
    <w:rsid w:val="00A56CD2"/>
    <w:rsid w:val="00A57BF5"/>
    <w:rsid w:val="00A60D02"/>
    <w:rsid w:val="00A60E00"/>
    <w:rsid w:val="00A613D7"/>
    <w:rsid w:val="00A617A8"/>
    <w:rsid w:val="00A62AF0"/>
    <w:rsid w:val="00A6311E"/>
    <w:rsid w:val="00A63351"/>
    <w:rsid w:val="00A651C8"/>
    <w:rsid w:val="00A65AE1"/>
    <w:rsid w:val="00A66E3D"/>
    <w:rsid w:val="00A67727"/>
    <w:rsid w:val="00A67911"/>
    <w:rsid w:val="00A67CC4"/>
    <w:rsid w:val="00A70520"/>
    <w:rsid w:val="00A7064F"/>
    <w:rsid w:val="00A71414"/>
    <w:rsid w:val="00A72937"/>
    <w:rsid w:val="00A72D66"/>
    <w:rsid w:val="00A7324B"/>
    <w:rsid w:val="00A7402A"/>
    <w:rsid w:val="00A74B58"/>
    <w:rsid w:val="00A74E2A"/>
    <w:rsid w:val="00A74FDB"/>
    <w:rsid w:val="00A751EB"/>
    <w:rsid w:val="00A76D0B"/>
    <w:rsid w:val="00A7733C"/>
    <w:rsid w:val="00A777A9"/>
    <w:rsid w:val="00A77D2A"/>
    <w:rsid w:val="00A8065C"/>
    <w:rsid w:val="00A80D70"/>
    <w:rsid w:val="00A80EB6"/>
    <w:rsid w:val="00A81237"/>
    <w:rsid w:val="00A81676"/>
    <w:rsid w:val="00A81EAC"/>
    <w:rsid w:val="00A82F85"/>
    <w:rsid w:val="00A835EC"/>
    <w:rsid w:val="00A84E6E"/>
    <w:rsid w:val="00A859F9"/>
    <w:rsid w:val="00A863D9"/>
    <w:rsid w:val="00A87147"/>
    <w:rsid w:val="00A875DE"/>
    <w:rsid w:val="00A87657"/>
    <w:rsid w:val="00A90297"/>
    <w:rsid w:val="00A903B0"/>
    <w:rsid w:val="00A903DF"/>
    <w:rsid w:val="00A91893"/>
    <w:rsid w:val="00A91BB7"/>
    <w:rsid w:val="00A921FF"/>
    <w:rsid w:val="00A937C1"/>
    <w:rsid w:val="00A93A48"/>
    <w:rsid w:val="00A93F0D"/>
    <w:rsid w:val="00A93F8E"/>
    <w:rsid w:val="00A9400D"/>
    <w:rsid w:val="00A94103"/>
    <w:rsid w:val="00A94AE6"/>
    <w:rsid w:val="00A94C44"/>
    <w:rsid w:val="00A94F0F"/>
    <w:rsid w:val="00A95B88"/>
    <w:rsid w:val="00A9622A"/>
    <w:rsid w:val="00A96C33"/>
    <w:rsid w:val="00A9706A"/>
    <w:rsid w:val="00A97466"/>
    <w:rsid w:val="00AA0841"/>
    <w:rsid w:val="00AA0B40"/>
    <w:rsid w:val="00AA0FA1"/>
    <w:rsid w:val="00AA1400"/>
    <w:rsid w:val="00AA1576"/>
    <w:rsid w:val="00AA1AFF"/>
    <w:rsid w:val="00AA1D79"/>
    <w:rsid w:val="00AA2D3B"/>
    <w:rsid w:val="00AA2E1D"/>
    <w:rsid w:val="00AA358A"/>
    <w:rsid w:val="00AA3CA4"/>
    <w:rsid w:val="00AA422B"/>
    <w:rsid w:val="00AA53BC"/>
    <w:rsid w:val="00AA5A97"/>
    <w:rsid w:val="00AA5DF4"/>
    <w:rsid w:val="00AA62AD"/>
    <w:rsid w:val="00AA69A6"/>
    <w:rsid w:val="00AA6D2D"/>
    <w:rsid w:val="00AA6D4D"/>
    <w:rsid w:val="00AA7FA1"/>
    <w:rsid w:val="00AB1282"/>
    <w:rsid w:val="00AB1D29"/>
    <w:rsid w:val="00AB22DE"/>
    <w:rsid w:val="00AB24C2"/>
    <w:rsid w:val="00AB42CA"/>
    <w:rsid w:val="00AB4BE7"/>
    <w:rsid w:val="00AB5421"/>
    <w:rsid w:val="00AB6815"/>
    <w:rsid w:val="00AB6BDB"/>
    <w:rsid w:val="00AB7CA9"/>
    <w:rsid w:val="00AB7FDA"/>
    <w:rsid w:val="00AC075E"/>
    <w:rsid w:val="00AC31AE"/>
    <w:rsid w:val="00AC469D"/>
    <w:rsid w:val="00AC511F"/>
    <w:rsid w:val="00AC673C"/>
    <w:rsid w:val="00AC6C2C"/>
    <w:rsid w:val="00AC6D25"/>
    <w:rsid w:val="00AC758E"/>
    <w:rsid w:val="00AC7A2B"/>
    <w:rsid w:val="00AC7F01"/>
    <w:rsid w:val="00AD01DD"/>
    <w:rsid w:val="00AD02AC"/>
    <w:rsid w:val="00AD129C"/>
    <w:rsid w:val="00AD1418"/>
    <w:rsid w:val="00AD1858"/>
    <w:rsid w:val="00AD1865"/>
    <w:rsid w:val="00AD1DE8"/>
    <w:rsid w:val="00AD2400"/>
    <w:rsid w:val="00AD32F9"/>
    <w:rsid w:val="00AD407E"/>
    <w:rsid w:val="00AD4290"/>
    <w:rsid w:val="00AD57F6"/>
    <w:rsid w:val="00AD5ECD"/>
    <w:rsid w:val="00AD6555"/>
    <w:rsid w:val="00AD7171"/>
    <w:rsid w:val="00AE0422"/>
    <w:rsid w:val="00AE20E7"/>
    <w:rsid w:val="00AE48BF"/>
    <w:rsid w:val="00AE59DA"/>
    <w:rsid w:val="00AE5A17"/>
    <w:rsid w:val="00AE65FB"/>
    <w:rsid w:val="00AE69CE"/>
    <w:rsid w:val="00AE6E0F"/>
    <w:rsid w:val="00AE7186"/>
    <w:rsid w:val="00AF010B"/>
    <w:rsid w:val="00AF06F8"/>
    <w:rsid w:val="00AF1209"/>
    <w:rsid w:val="00AF1673"/>
    <w:rsid w:val="00AF1FBA"/>
    <w:rsid w:val="00AF31DE"/>
    <w:rsid w:val="00AF3641"/>
    <w:rsid w:val="00AF3935"/>
    <w:rsid w:val="00AF3937"/>
    <w:rsid w:val="00AF3F06"/>
    <w:rsid w:val="00AF40CA"/>
    <w:rsid w:val="00AF414D"/>
    <w:rsid w:val="00AF44BB"/>
    <w:rsid w:val="00AF58CF"/>
    <w:rsid w:val="00AF5CE2"/>
    <w:rsid w:val="00AF6399"/>
    <w:rsid w:val="00AF656E"/>
    <w:rsid w:val="00AF69D9"/>
    <w:rsid w:val="00AF744D"/>
    <w:rsid w:val="00AF76F8"/>
    <w:rsid w:val="00B00A12"/>
    <w:rsid w:val="00B01296"/>
    <w:rsid w:val="00B0153E"/>
    <w:rsid w:val="00B017F0"/>
    <w:rsid w:val="00B01DCB"/>
    <w:rsid w:val="00B023D4"/>
    <w:rsid w:val="00B025D9"/>
    <w:rsid w:val="00B04340"/>
    <w:rsid w:val="00B04707"/>
    <w:rsid w:val="00B06116"/>
    <w:rsid w:val="00B134B8"/>
    <w:rsid w:val="00B13CF6"/>
    <w:rsid w:val="00B143C6"/>
    <w:rsid w:val="00B144F5"/>
    <w:rsid w:val="00B14772"/>
    <w:rsid w:val="00B14C90"/>
    <w:rsid w:val="00B14CCE"/>
    <w:rsid w:val="00B1545B"/>
    <w:rsid w:val="00B155B5"/>
    <w:rsid w:val="00B15632"/>
    <w:rsid w:val="00B17E73"/>
    <w:rsid w:val="00B20C1F"/>
    <w:rsid w:val="00B21649"/>
    <w:rsid w:val="00B21BE3"/>
    <w:rsid w:val="00B21CF1"/>
    <w:rsid w:val="00B224A8"/>
    <w:rsid w:val="00B230CE"/>
    <w:rsid w:val="00B2360B"/>
    <w:rsid w:val="00B2556C"/>
    <w:rsid w:val="00B25C76"/>
    <w:rsid w:val="00B269C8"/>
    <w:rsid w:val="00B27808"/>
    <w:rsid w:val="00B27D74"/>
    <w:rsid w:val="00B3025E"/>
    <w:rsid w:val="00B3043E"/>
    <w:rsid w:val="00B30889"/>
    <w:rsid w:val="00B308FC"/>
    <w:rsid w:val="00B315F8"/>
    <w:rsid w:val="00B31A83"/>
    <w:rsid w:val="00B326F6"/>
    <w:rsid w:val="00B330E7"/>
    <w:rsid w:val="00B33D90"/>
    <w:rsid w:val="00B342E6"/>
    <w:rsid w:val="00B345BA"/>
    <w:rsid w:val="00B3569E"/>
    <w:rsid w:val="00B3604A"/>
    <w:rsid w:val="00B3732A"/>
    <w:rsid w:val="00B414AF"/>
    <w:rsid w:val="00B41858"/>
    <w:rsid w:val="00B41F4B"/>
    <w:rsid w:val="00B422A4"/>
    <w:rsid w:val="00B43351"/>
    <w:rsid w:val="00B433BC"/>
    <w:rsid w:val="00B4420A"/>
    <w:rsid w:val="00B44B5C"/>
    <w:rsid w:val="00B44F89"/>
    <w:rsid w:val="00B45F63"/>
    <w:rsid w:val="00B463B0"/>
    <w:rsid w:val="00B50163"/>
    <w:rsid w:val="00B520F5"/>
    <w:rsid w:val="00B52170"/>
    <w:rsid w:val="00B5325D"/>
    <w:rsid w:val="00B532BB"/>
    <w:rsid w:val="00B53558"/>
    <w:rsid w:val="00B537F2"/>
    <w:rsid w:val="00B5442A"/>
    <w:rsid w:val="00B54E95"/>
    <w:rsid w:val="00B55924"/>
    <w:rsid w:val="00B55B84"/>
    <w:rsid w:val="00B5638A"/>
    <w:rsid w:val="00B5646B"/>
    <w:rsid w:val="00B567FA"/>
    <w:rsid w:val="00B56D08"/>
    <w:rsid w:val="00B6018E"/>
    <w:rsid w:val="00B604AB"/>
    <w:rsid w:val="00B616C6"/>
    <w:rsid w:val="00B61779"/>
    <w:rsid w:val="00B629FA"/>
    <w:rsid w:val="00B631D4"/>
    <w:rsid w:val="00B64C71"/>
    <w:rsid w:val="00B65E6F"/>
    <w:rsid w:val="00B66A9A"/>
    <w:rsid w:val="00B670DA"/>
    <w:rsid w:val="00B67F6C"/>
    <w:rsid w:val="00B717E0"/>
    <w:rsid w:val="00B71E9F"/>
    <w:rsid w:val="00B72041"/>
    <w:rsid w:val="00B72B8B"/>
    <w:rsid w:val="00B72F0D"/>
    <w:rsid w:val="00B7305A"/>
    <w:rsid w:val="00B73BF3"/>
    <w:rsid w:val="00B76F30"/>
    <w:rsid w:val="00B77B76"/>
    <w:rsid w:val="00B806D4"/>
    <w:rsid w:val="00B8079F"/>
    <w:rsid w:val="00B80860"/>
    <w:rsid w:val="00B809A9"/>
    <w:rsid w:val="00B80B4E"/>
    <w:rsid w:val="00B80F87"/>
    <w:rsid w:val="00B818FD"/>
    <w:rsid w:val="00B82174"/>
    <w:rsid w:val="00B82B43"/>
    <w:rsid w:val="00B8413B"/>
    <w:rsid w:val="00B84624"/>
    <w:rsid w:val="00B86CEF"/>
    <w:rsid w:val="00B8741C"/>
    <w:rsid w:val="00B916E6"/>
    <w:rsid w:val="00B92762"/>
    <w:rsid w:val="00B92E99"/>
    <w:rsid w:val="00B93395"/>
    <w:rsid w:val="00B93CB0"/>
    <w:rsid w:val="00B944B3"/>
    <w:rsid w:val="00B95AE6"/>
    <w:rsid w:val="00B96880"/>
    <w:rsid w:val="00B97109"/>
    <w:rsid w:val="00B974AA"/>
    <w:rsid w:val="00B97576"/>
    <w:rsid w:val="00BA09FB"/>
    <w:rsid w:val="00BA0DD4"/>
    <w:rsid w:val="00BA0FF5"/>
    <w:rsid w:val="00BA1711"/>
    <w:rsid w:val="00BA1D93"/>
    <w:rsid w:val="00BA20A7"/>
    <w:rsid w:val="00BA20AE"/>
    <w:rsid w:val="00BA2186"/>
    <w:rsid w:val="00BA21B3"/>
    <w:rsid w:val="00BA271C"/>
    <w:rsid w:val="00BA2A55"/>
    <w:rsid w:val="00BA3972"/>
    <w:rsid w:val="00BA3F79"/>
    <w:rsid w:val="00BA3F9B"/>
    <w:rsid w:val="00BA4C98"/>
    <w:rsid w:val="00BA59F0"/>
    <w:rsid w:val="00BA6555"/>
    <w:rsid w:val="00BA67A4"/>
    <w:rsid w:val="00BB1D4D"/>
    <w:rsid w:val="00BB2C07"/>
    <w:rsid w:val="00BB3631"/>
    <w:rsid w:val="00BB3689"/>
    <w:rsid w:val="00BB4338"/>
    <w:rsid w:val="00BB4361"/>
    <w:rsid w:val="00BB47D4"/>
    <w:rsid w:val="00BB53AD"/>
    <w:rsid w:val="00BB5637"/>
    <w:rsid w:val="00BB592B"/>
    <w:rsid w:val="00BB5FFF"/>
    <w:rsid w:val="00BB60AF"/>
    <w:rsid w:val="00BB6DD6"/>
    <w:rsid w:val="00BB6E53"/>
    <w:rsid w:val="00BB7210"/>
    <w:rsid w:val="00BB74DF"/>
    <w:rsid w:val="00BB7CEA"/>
    <w:rsid w:val="00BC0189"/>
    <w:rsid w:val="00BC20A4"/>
    <w:rsid w:val="00BC2920"/>
    <w:rsid w:val="00BC2A0F"/>
    <w:rsid w:val="00BC4F29"/>
    <w:rsid w:val="00BC63AE"/>
    <w:rsid w:val="00BC692D"/>
    <w:rsid w:val="00BC6A1F"/>
    <w:rsid w:val="00BC725E"/>
    <w:rsid w:val="00BC7D35"/>
    <w:rsid w:val="00BD0839"/>
    <w:rsid w:val="00BD18C8"/>
    <w:rsid w:val="00BD1BFA"/>
    <w:rsid w:val="00BD258E"/>
    <w:rsid w:val="00BD2BA3"/>
    <w:rsid w:val="00BD36CF"/>
    <w:rsid w:val="00BD3A7A"/>
    <w:rsid w:val="00BD3FCE"/>
    <w:rsid w:val="00BD4350"/>
    <w:rsid w:val="00BD47B4"/>
    <w:rsid w:val="00BD4CBD"/>
    <w:rsid w:val="00BD505B"/>
    <w:rsid w:val="00BD5686"/>
    <w:rsid w:val="00BD5739"/>
    <w:rsid w:val="00BD5ED0"/>
    <w:rsid w:val="00BD68A1"/>
    <w:rsid w:val="00BD6AC6"/>
    <w:rsid w:val="00BD71B0"/>
    <w:rsid w:val="00BD74B2"/>
    <w:rsid w:val="00BD7BB4"/>
    <w:rsid w:val="00BD7C8A"/>
    <w:rsid w:val="00BE03D4"/>
    <w:rsid w:val="00BE1014"/>
    <w:rsid w:val="00BE1B1D"/>
    <w:rsid w:val="00BE271A"/>
    <w:rsid w:val="00BE3405"/>
    <w:rsid w:val="00BE418F"/>
    <w:rsid w:val="00BE4FAE"/>
    <w:rsid w:val="00BE51EA"/>
    <w:rsid w:val="00BE555C"/>
    <w:rsid w:val="00BE57B9"/>
    <w:rsid w:val="00BE5D9C"/>
    <w:rsid w:val="00BE6171"/>
    <w:rsid w:val="00BE63BB"/>
    <w:rsid w:val="00BE6BB8"/>
    <w:rsid w:val="00BE709A"/>
    <w:rsid w:val="00BE7267"/>
    <w:rsid w:val="00BE76BC"/>
    <w:rsid w:val="00BF0252"/>
    <w:rsid w:val="00BF16B4"/>
    <w:rsid w:val="00BF2177"/>
    <w:rsid w:val="00BF2414"/>
    <w:rsid w:val="00BF30A0"/>
    <w:rsid w:val="00BF44C6"/>
    <w:rsid w:val="00BF4B8B"/>
    <w:rsid w:val="00BF4F52"/>
    <w:rsid w:val="00BF4FB4"/>
    <w:rsid w:val="00BF56CF"/>
    <w:rsid w:val="00BF56D8"/>
    <w:rsid w:val="00BF6809"/>
    <w:rsid w:val="00BF68B1"/>
    <w:rsid w:val="00BF6BAB"/>
    <w:rsid w:val="00BF74FE"/>
    <w:rsid w:val="00BF769D"/>
    <w:rsid w:val="00BF785A"/>
    <w:rsid w:val="00C0253C"/>
    <w:rsid w:val="00C028BC"/>
    <w:rsid w:val="00C02C25"/>
    <w:rsid w:val="00C03552"/>
    <w:rsid w:val="00C041BA"/>
    <w:rsid w:val="00C045E5"/>
    <w:rsid w:val="00C057F7"/>
    <w:rsid w:val="00C05EA5"/>
    <w:rsid w:val="00C06BB4"/>
    <w:rsid w:val="00C06C4E"/>
    <w:rsid w:val="00C10430"/>
    <w:rsid w:val="00C11585"/>
    <w:rsid w:val="00C11D60"/>
    <w:rsid w:val="00C1227B"/>
    <w:rsid w:val="00C12AAB"/>
    <w:rsid w:val="00C12AF1"/>
    <w:rsid w:val="00C1388B"/>
    <w:rsid w:val="00C13AF0"/>
    <w:rsid w:val="00C14210"/>
    <w:rsid w:val="00C14ABF"/>
    <w:rsid w:val="00C14D22"/>
    <w:rsid w:val="00C162A5"/>
    <w:rsid w:val="00C16B3C"/>
    <w:rsid w:val="00C16DB4"/>
    <w:rsid w:val="00C20398"/>
    <w:rsid w:val="00C20436"/>
    <w:rsid w:val="00C20E67"/>
    <w:rsid w:val="00C21928"/>
    <w:rsid w:val="00C21BC7"/>
    <w:rsid w:val="00C21E3C"/>
    <w:rsid w:val="00C22691"/>
    <w:rsid w:val="00C2315F"/>
    <w:rsid w:val="00C23240"/>
    <w:rsid w:val="00C24534"/>
    <w:rsid w:val="00C252D5"/>
    <w:rsid w:val="00C25583"/>
    <w:rsid w:val="00C257EE"/>
    <w:rsid w:val="00C25AA6"/>
    <w:rsid w:val="00C261E1"/>
    <w:rsid w:val="00C26669"/>
    <w:rsid w:val="00C27303"/>
    <w:rsid w:val="00C309FF"/>
    <w:rsid w:val="00C310BA"/>
    <w:rsid w:val="00C3125D"/>
    <w:rsid w:val="00C31C62"/>
    <w:rsid w:val="00C31D44"/>
    <w:rsid w:val="00C32142"/>
    <w:rsid w:val="00C32BA6"/>
    <w:rsid w:val="00C33148"/>
    <w:rsid w:val="00C33974"/>
    <w:rsid w:val="00C33B09"/>
    <w:rsid w:val="00C33C1C"/>
    <w:rsid w:val="00C3424D"/>
    <w:rsid w:val="00C348D7"/>
    <w:rsid w:val="00C35928"/>
    <w:rsid w:val="00C359A2"/>
    <w:rsid w:val="00C359BD"/>
    <w:rsid w:val="00C36CB2"/>
    <w:rsid w:val="00C408BB"/>
    <w:rsid w:val="00C41471"/>
    <w:rsid w:val="00C41F09"/>
    <w:rsid w:val="00C41FB1"/>
    <w:rsid w:val="00C4301C"/>
    <w:rsid w:val="00C4443D"/>
    <w:rsid w:val="00C44B5F"/>
    <w:rsid w:val="00C44C54"/>
    <w:rsid w:val="00C45796"/>
    <w:rsid w:val="00C45B5E"/>
    <w:rsid w:val="00C46247"/>
    <w:rsid w:val="00C463C1"/>
    <w:rsid w:val="00C469D1"/>
    <w:rsid w:val="00C47DDF"/>
    <w:rsid w:val="00C5022E"/>
    <w:rsid w:val="00C5133B"/>
    <w:rsid w:val="00C5145D"/>
    <w:rsid w:val="00C5207F"/>
    <w:rsid w:val="00C53205"/>
    <w:rsid w:val="00C534CC"/>
    <w:rsid w:val="00C54263"/>
    <w:rsid w:val="00C54715"/>
    <w:rsid w:val="00C550D9"/>
    <w:rsid w:val="00C5607E"/>
    <w:rsid w:val="00C560DA"/>
    <w:rsid w:val="00C57DA2"/>
    <w:rsid w:val="00C60417"/>
    <w:rsid w:val="00C60D8B"/>
    <w:rsid w:val="00C60F1C"/>
    <w:rsid w:val="00C611B0"/>
    <w:rsid w:val="00C62DD8"/>
    <w:rsid w:val="00C6309F"/>
    <w:rsid w:val="00C6435C"/>
    <w:rsid w:val="00C64850"/>
    <w:rsid w:val="00C64868"/>
    <w:rsid w:val="00C64BA8"/>
    <w:rsid w:val="00C65224"/>
    <w:rsid w:val="00C65D46"/>
    <w:rsid w:val="00C66C6E"/>
    <w:rsid w:val="00C66E77"/>
    <w:rsid w:val="00C67B16"/>
    <w:rsid w:val="00C7025D"/>
    <w:rsid w:val="00C723FB"/>
    <w:rsid w:val="00C72FF0"/>
    <w:rsid w:val="00C7415B"/>
    <w:rsid w:val="00C74698"/>
    <w:rsid w:val="00C76756"/>
    <w:rsid w:val="00C767F0"/>
    <w:rsid w:val="00C77967"/>
    <w:rsid w:val="00C80057"/>
    <w:rsid w:val="00C800F8"/>
    <w:rsid w:val="00C80562"/>
    <w:rsid w:val="00C806E9"/>
    <w:rsid w:val="00C81AA0"/>
    <w:rsid w:val="00C84C18"/>
    <w:rsid w:val="00C8507E"/>
    <w:rsid w:val="00C85B93"/>
    <w:rsid w:val="00C85C56"/>
    <w:rsid w:val="00C85CFF"/>
    <w:rsid w:val="00C85DB1"/>
    <w:rsid w:val="00C85FF8"/>
    <w:rsid w:val="00C87412"/>
    <w:rsid w:val="00C87941"/>
    <w:rsid w:val="00C87EF6"/>
    <w:rsid w:val="00C902C4"/>
    <w:rsid w:val="00C911D1"/>
    <w:rsid w:val="00C91355"/>
    <w:rsid w:val="00C91380"/>
    <w:rsid w:val="00C9275E"/>
    <w:rsid w:val="00C92BF4"/>
    <w:rsid w:val="00C93CCA"/>
    <w:rsid w:val="00C9489E"/>
    <w:rsid w:val="00C94FE9"/>
    <w:rsid w:val="00C952B6"/>
    <w:rsid w:val="00C954D9"/>
    <w:rsid w:val="00C9550F"/>
    <w:rsid w:val="00C95AC7"/>
    <w:rsid w:val="00CA17FB"/>
    <w:rsid w:val="00CA1C96"/>
    <w:rsid w:val="00CA2AD0"/>
    <w:rsid w:val="00CA362B"/>
    <w:rsid w:val="00CA3C41"/>
    <w:rsid w:val="00CA49D9"/>
    <w:rsid w:val="00CA4F15"/>
    <w:rsid w:val="00CA5122"/>
    <w:rsid w:val="00CA533C"/>
    <w:rsid w:val="00CA5F98"/>
    <w:rsid w:val="00CA714C"/>
    <w:rsid w:val="00CA7A53"/>
    <w:rsid w:val="00CB0FEA"/>
    <w:rsid w:val="00CB1505"/>
    <w:rsid w:val="00CB1EC8"/>
    <w:rsid w:val="00CB25F0"/>
    <w:rsid w:val="00CB4B0E"/>
    <w:rsid w:val="00CB4F12"/>
    <w:rsid w:val="00CB50CE"/>
    <w:rsid w:val="00CB6496"/>
    <w:rsid w:val="00CB7438"/>
    <w:rsid w:val="00CB7AF2"/>
    <w:rsid w:val="00CC054F"/>
    <w:rsid w:val="00CC133A"/>
    <w:rsid w:val="00CC17AC"/>
    <w:rsid w:val="00CC17C1"/>
    <w:rsid w:val="00CC1F62"/>
    <w:rsid w:val="00CC21A0"/>
    <w:rsid w:val="00CC4014"/>
    <w:rsid w:val="00CC416E"/>
    <w:rsid w:val="00CC57D0"/>
    <w:rsid w:val="00CC5B35"/>
    <w:rsid w:val="00CC7056"/>
    <w:rsid w:val="00CC77FE"/>
    <w:rsid w:val="00CC7A36"/>
    <w:rsid w:val="00CD07CB"/>
    <w:rsid w:val="00CD0DE6"/>
    <w:rsid w:val="00CD1683"/>
    <w:rsid w:val="00CD1C32"/>
    <w:rsid w:val="00CD1CB1"/>
    <w:rsid w:val="00CD1E2B"/>
    <w:rsid w:val="00CD2066"/>
    <w:rsid w:val="00CD2BDD"/>
    <w:rsid w:val="00CD3466"/>
    <w:rsid w:val="00CD3C43"/>
    <w:rsid w:val="00CD4A0C"/>
    <w:rsid w:val="00CD5350"/>
    <w:rsid w:val="00CD6035"/>
    <w:rsid w:val="00CD6601"/>
    <w:rsid w:val="00CD761B"/>
    <w:rsid w:val="00CE07B9"/>
    <w:rsid w:val="00CE0B8F"/>
    <w:rsid w:val="00CE1C33"/>
    <w:rsid w:val="00CE1EC9"/>
    <w:rsid w:val="00CE27F1"/>
    <w:rsid w:val="00CE2FA9"/>
    <w:rsid w:val="00CE361B"/>
    <w:rsid w:val="00CE3941"/>
    <w:rsid w:val="00CE4454"/>
    <w:rsid w:val="00CE4B38"/>
    <w:rsid w:val="00CE4B67"/>
    <w:rsid w:val="00CE5B6F"/>
    <w:rsid w:val="00CE6166"/>
    <w:rsid w:val="00CE6A39"/>
    <w:rsid w:val="00CE6B00"/>
    <w:rsid w:val="00CE70A6"/>
    <w:rsid w:val="00CE7268"/>
    <w:rsid w:val="00CE7EB7"/>
    <w:rsid w:val="00CF181D"/>
    <w:rsid w:val="00CF1833"/>
    <w:rsid w:val="00CF23BC"/>
    <w:rsid w:val="00CF32E5"/>
    <w:rsid w:val="00CF583E"/>
    <w:rsid w:val="00CF5D85"/>
    <w:rsid w:val="00CF5FC9"/>
    <w:rsid w:val="00CF7C98"/>
    <w:rsid w:val="00D0042F"/>
    <w:rsid w:val="00D00BF6"/>
    <w:rsid w:val="00D01120"/>
    <w:rsid w:val="00D013D2"/>
    <w:rsid w:val="00D01968"/>
    <w:rsid w:val="00D026D3"/>
    <w:rsid w:val="00D02B2A"/>
    <w:rsid w:val="00D02DE2"/>
    <w:rsid w:val="00D03316"/>
    <w:rsid w:val="00D03638"/>
    <w:rsid w:val="00D03A67"/>
    <w:rsid w:val="00D03F03"/>
    <w:rsid w:val="00D04423"/>
    <w:rsid w:val="00D04806"/>
    <w:rsid w:val="00D04850"/>
    <w:rsid w:val="00D04B15"/>
    <w:rsid w:val="00D04D63"/>
    <w:rsid w:val="00D05B3B"/>
    <w:rsid w:val="00D079AA"/>
    <w:rsid w:val="00D10452"/>
    <w:rsid w:val="00D10F4A"/>
    <w:rsid w:val="00D115C5"/>
    <w:rsid w:val="00D12AB8"/>
    <w:rsid w:val="00D12D33"/>
    <w:rsid w:val="00D130A2"/>
    <w:rsid w:val="00D1335B"/>
    <w:rsid w:val="00D13680"/>
    <w:rsid w:val="00D13B17"/>
    <w:rsid w:val="00D14453"/>
    <w:rsid w:val="00D1454D"/>
    <w:rsid w:val="00D15D3B"/>
    <w:rsid w:val="00D16033"/>
    <w:rsid w:val="00D17118"/>
    <w:rsid w:val="00D17778"/>
    <w:rsid w:val="00D2011C"/>
    <w:rsid w:val="00D215A8"/>
    <w:rsid w:val="00D21682"/>
    <w:rsid w:val="00D21A08"/>
    <w:rsid w:val="00D21AF5"/>
    <w:rsid w:val="00D227BA"/>
    <w:rsid w:val="00D228A5"/>
    <w:rsid w:val="00D22BD6"/>
    <w:rsid w:val="00D23113"/>
    <w:rsid w:val="00D23223"/>
    <w:rsid w:val="00D2362D"/>
    <w:rsid w:val="00D23EA3"/>
    <w:rsid w:val="00D25B5E"/>
    <w:rsid w:val="00D25CD5"/>
    <w:rsid w:val="00D263B2"/>
    <w:rsid w:val="00D27505"/>
    <w:rsid w:val="00D2753B"/>
    <w:rsid w:val="00D27A96"/>
    <w:rsid w:val="00D27FBA"/>
    <w:rsid w:val="00D300EA"/>
    <w:rsid w:val="00D3011A"/>
    <w:rsid w:val="00D30461"/>
    <w:rsid w:val="00D310DF"/>
    <w:rsid w:val="00D320F2"/>
    <w:rsid w:val="00D32AE6"/>
    <w:rsid w:val="00D33768"/>
    <w:rsid w:val="00D33EDE"/>
    <w:rsid w:val="00D33F0E"/>
    <w:rsid w:val="00D345D1"/>
    <w:rsid w:val="00D348DC"/>
    <w:rsid w:val="00D34969"/>
    <w:rsid w:val="00D3499E"/>
    <w:rsid w:val="00D3505F"/>
    <w:rsid w:val="00D37002"/>
    <w:rsid w:val="00D442DC"/>
    <w:rsid w:val="00D444F8"/>
    <w:rsid w:val="00D44524"/>
    <w:rsid w:val="00D44823"/>
    <w:rsid w:val="00D455EB"/>
    <w:rsid w:val="00D45DC3"/>
    <w:rsid w:val="00D45F85"/>
    <w:rsid w:val="00D46951"/>
    <w:rsid w:val="00D46C52"/>
    <w:rsid w:val="00D47EBB"/>
    <w:rsid w:val="00D50AAA"/>
    <w:rsid w:val="00D52402"/>
    <w:rsid w:val="00D54BE6"/>
    <w:rsid w:val="00D56E4D"/>
    <w:rsid w:val="00D60154"/>
    <w:rsid w:val="00D60586"/>
    <w:rsid w:val="00D609AA"/>
    <w:rsid w:val="00D617FE"/>
    <w:rsid w:val="00D62C4A"/>
    <w:rsid w:val="00D63683"/>
    <w:rsid w:val="00D637F9"/>
    <w:rsid w:val="00D63B46"/>
    <w:rsid w:val="00D643C2"/>
    <w:rsid w:val="00D64C9D"/>
    <w:rsid w:val="00D666E6"/>
    <w:rsid w:val="00D66D74"/>
    <w:rsid w:val="00D674AD"/>
    <w:rsid w:val="00D679F7"/>
    <w:rsid w:val="00D703B2"/>
    <w:rsid w:val="00D706EB"/>
    <w:rsid w:val="00D72622"/>
    <w:rsid w:val="00D73D9E"/>
    <w:rsid w:val="00D740AE"/>
    <w:rsid w:val="00D74A66"/>
    <w:rsid w:val="00D74C25"/>
    <w:rsid w:val="00D7518E"/>
    <w:rsid w:val="00D7692D"/>
    <w:rsid w:val="00D76B80"/>
    <w:rsid w:val="00D77C66"/>
    <w:rsid w:val="00D80372"/>
    <w:rsid w:val="00D80606"/>
    <w:rsid w:val="00D81338"/>
    <w:rsid w:val="00D81954"/>
    <w:rsid w:val="00D81B8D"/>
    <w:rsid w:val="00D82C35"/>
    <w:rsid w:val="00D83563"/>
    <w:rsid w:val="00D83596"/>
    <w:rsid w:val="00D83788"/>
    <w:rsid w:val="00D840E5"/>
    <w:rsid w:val="00D8413A"/>
    <w:rsid w:val="00D84209"/>
    <w:rsid w:val="00D84798"/>
    <w:rsid w:val="00D849D6"/>
    <w:rsid w:val="00D84AA4"/>
    <w:rsid w:val="00D8574E"/>
    <w:rsid w:val="00D86CA2"/>
    <w:rsid w:val="00D90DDD"/>
    <w:rsid w:val="00D913C9"/>
    <w:rsid w:val="00D9150D"/>
    <w:rsid w:val="00D91B0A"/>
    <w:rsid w:val="00D91BA7"/>
    <w:rsid w:val="00D92CE4"/>
    <w:rsid w:val="00D931D3"/>
    <w:rsid w:val="00D97159"/>
    <w:rsid w:val="00D97761"/>
    <w:rsid w:val="00D977DC"/>
    <w:rsid w:val="00D97940"/>
    <w:rsid w:val="00DA055D"/>
    <w:rsid w:val="00DA10A6"/>
    <w:rsid w:val="00DA1383"/>
    <w:rsid w:val="00DA1C8E"/>
    <w:rsid w:val="00DA26F8"/>
    <w:rsid w:val="00DA2748"/>
    <w:rsid w:val="00DA28F6"/>
    <w:rsid w:val="00DA2C78"/>
    <w:rsid w:val="00DA3407"/>
    <w:rsid w:val="00DA41B2"/>
    <w:rsid w:val="00DA646C"/>
    <w:rsid w:val="00DA6930"/>
    <w:rsid w:val="00DA6B92"/>
    <w:rsid w:val="00DA6BFF"/>
    <w:rsid w:val="00DA71DA"/>
    <w:rsid w:val="00DA71FA"/>
    <w:rsid w:val="00DB0AE4"/>
    <w:rsid w:val="00DB0FE2"/>
    <w:rsid w:val="00DB10CF"/>
    <w:rsid w:val="00DB2F3C"/>
    <w:rsid w:val="00DB340C"/>
    <w:rsid w:val="00DB3826"/>
    <w:rsid w:val="00DB39C9"/>
    <w:rsid w:val="00DB3B24"/>
    <w:rsid w:val="00DB424C"/>
    <w:rsid w:val="00DB51EC"/>
    <w:rsid w:val="00DB61CF"/>
    <w:rsid w:val="00DB6973"/>
    <w:rsid w:val="00DC0745"/>
    <w:rsid w:val="00DC093B"/>
    <w:rsid w:val="00DC0AF8"/>
    <w:rsid w:val="00DC2041"/>
    <w:rsid w:val="00DC2A4E"/>
    <w:rsid w:val="00DC3150"/>
    <w:rsid w:val="00DC3405"/>
    <w:rsid w:val="00DC3690"/>
    <w:rsid w:val="00DC5AE9"/>
    <w:rsid w:val="00DC5B74"/>
    <w:rsid w:val="00DC5C93"/>
    <w:rsid w:val="00DC6266"/>
    <w:rsid w:val="00DC64D5"/>
    <w:rsid w:val="00DC672C"/>
    <w:rsid w:val="00DC6AB2"/>
    <w:rsid w:val="00DC73F2"/>
    <w:rsid w:val="00DC754E"/>
    <w:rsid w:val="00DC7E4C"/>
    <w:rsid w:val="00DC7E93"/>
    <w:rsid w:val="00DD0697"/>
    <w:rsid w:val="00DD0D98"/>
    <w:rsid w:val="00DD17E7"/>
    <w:rsid w:val="00DD18B9"/>
    <w:rsid w:val="00DD228A"/>
    <w:rsid w:val="00DD3AC8"/>
    <w:rsid w:val="00DD6183"/>
    <w:rsid w:val="00DD7993"/>
    <w:rsid w:val="00DE09E8"/>
    <w:rsid w:val="00DE0ACA"/>
    <w:rsid w:val="00DE0C75"/>
    <w:rsid w:val="00DE0E0A"/>
    <w:rsid w:val="00DE0F67"/>
    <w:rsid w:val="00DE122C"/>
    <w:rsid w:val="00DE1805"/>
    <w:rsid w:val="00DE2BD8"/>
    <w:rsid w:val="00DE3A9B"/>
    <w:rsid w:val="00DE49B3"/>
    <w:rsid w:val="00DE49D5"/>
    <w:rsid w:val="00DE52F8"/>
    <w:rsid w:val="00DE6E59"/>
    <w:rsid w:val="00DE7FA8"/>
    <w:rsid w:val="00DF10A2"/>
    <w:rsid w:val="00DF122A"/>
    <w:rsid w:val="00DF13A3"/>
    <w:rsid w:val="00DF28CF"/>
    <w:rsid w:val="00DF303A"/>
    <w:rsid w:val="00DF44BF"/>
    <w:rsid w:val="00DF4745"/>
    <w:rsid w:val="00DF594A"/>
    <w:rsid w:val="00DF5D67"/>
    <w:rsid w:val="00DF5DD1"/>
    <w:rsid w:val="00DF68A7"/>
    <w:rsid w:val="00DF6B8E"/>
    <w:rsid w:val="00DF7DE1"/>
    <w:rsid w:val="00E00705"/>
    <w:rsid w:val="00E00986"/>
    <w:rsid w:val="00E009FB"/>
    <w:rsid w:val="00E00C4E"/>
    <w:rsid w:val="00E00E7D"/>
    <w:rsid w:val="00E01270"/>
    <w:rsid w:val="00E01707"/>
    <w:rsid w:val="00E01B61"/>
    <w:rsid w:val="00E01B96"/>
    <w:rsid w:val="00E01DF4"/>
    <w:rsid w:val="00E049F0"/>
    <w:rsid w:val="00E0612B"/>
    <w:rsid w:val="00E06226"/>
    <w:rsid w:val="00E06D7B"/>
    <w:rsid w:val="00E07285"/>
    <w:rsid w:val="00E074EA"/>
    <w:rsid w:val="00E07A70"/>
    <w:rsid w:val="00E07F8C"/>
    <w:rsid w:val="00E10438"/>
    <w:rsid w:val="00E10592"/>
    <w:rsid w:val="00E113A4"/>
    <w:rsid w:val="00E12BB6"/>
    <w:rsid w:val="00E14BFB"/>
    <w:rsid w:val="00E1561A"/>
    <w:rsid w:val="00E16504"/>
    <w:rsid w:val="00E1698E"/>
    <w:rsid w:val="00E170AA"/>
    <w:rsid w:val="00E177B7"/>
    <w:rsid w:val="00E201D5"/>
    <w:rsid w:val="00E20845"/>
    <w:rsid w:val="00E21A5A"/>
    <w:rsid w:val="00E21C81"/>
    <w:rsid w:val="00E22600"/>
    <w:rsid w:val="00E26380"/>
    <w:rsid w:val="00E26A6A"/>
    <w:rsid w:val="00E3006A"/>
    <w:rsid w:val="00E31428"/>
    <w:rsid w:val="00E324E0"/>
    <w:rsid w:val="00E32D31"/>
    <w:rsid w:val="00E3357C"/>
    <w:rsid w:val="00E33778"/>
    <w:rsid w:val="00E34095"/>
    <w:rsid w:val="00E34417"/>
    <w:rsid w:val="00E34E7A"/>
    <w:rsid w:val="00E34E83"/>
    <w:rsid w:val="00E34FF3"/>
    <w:rsid w:val="00E36735"/>
    <w:rsid w:val="00E404D1"/>
    <w:rsid w:val="00E41644"/>
    <w:rsid w:val="00E41EB4"/>
    <w:rsid w:val="00E42592"/>
    <w:rsid w:val="00E426BB"/>
    <w:rsid w:val="00E4282B"/>
    <w:rsid w:val="00E42E12"/>
    <w:rsid w:val="00E43025"/>
    <w:rsid w:val="00E445DB"/>
    <w:rsid w:val="00E445F9"/>
    <w:rsid w:val="00E44FDC"/>
    <w:rsid w:val="00E456CD"/>
    <w:rsid w:val="00E45EA1"/>
    <w:rsid w:val="00E46278"/>
    <w:rsid w:val="00E469B1"/>
    <w:rsid w:val="00E50A8C"/>
    <w:rsid w:val="00E51171"/>
    <w:rsid w:val="00E51A36"/>
    <w:rsid w:val="00E52491"/>
    <w:rsid w:val="00E54050"/>
    <w:rsid w:val="00E54834"/>
    <w:rsid w:val="00E54BF4"/>
    <w:rsid w:val="00E55CF8"/>
    <w:rsid w:val="00E56932"/>
    <w:rsid w:val="00E5693A"/>
    <w:rsid w:val="00E60E1C"/>
    <w:rsid w:val="00E61B67"/>
    <w:rsid w:val="00E61BE6"/>
    <w:rsid w:val="00E61D5A"/>
    <w:rsid w:val="00E62935"/>
    <w:rsid w:val="00E63639"/>
    <w:rsid w:val="00E642BD"/>
    <w:rsid w:val="00E64632"/>
    <w:rsid w:val="00E65AC4"/>
    <w:rsid w:val="00E65CB1"/>
    <w:rsid w:val="00E668B4"/>
    <w:rsid w:val="00E66C8D"/>
    <w:rsid w:val="00E67266"/>
    <w:rsid w:val="00E674AD"/>
    <w:rsid w:val="00E6780F"/>
    <w:rsid w:val="00E700DD"/>
    <w:rsid w:val="00E70EC5"/>
    <w:rsid w:val="00E715F0"/>
    <w:rsid w:val="00E71D09"/>
    <w:rsid w:val="00E7206B"/>
    <w:rsid w:val="00E72658"/>
    <w:rsid w:val="00E728E3"/>
    <w:rsid w:val="00E72C18"/>
    <w:rsid w:val="00E730C5"/>
    <w:rsid w:val="00E738AE"/>
    <w:rsid w:val="00E73E69"/>
    <w:rsid w:val="00E74D9C"/>
    <w:rsid w:val="00E75179"/>
    <w:rsid w:val="00E76B08"/>
    <w:rsid w:val="00E77004"/>
    <w:rsid w:val="00E8039C"/>
    <w:rsid w:val="00E803A2"/>
    <w:rsid w:val="00E80F95"/>
    <w:rsid w:val="00E817E8"/>
    <w:rsid w:val="00E81985"/>
    <w:rsid w:val="00E8239E"/>
    <w:rsid w:val="00E824D5"/>
    <w:rsid w:val="00E83DA8"/>
    <w:rsid w:val="00E841D0"/>
    <w:rsid w:val="00E8555E"/>
    <w:rsid w:val="00E85E18"/>
    <w:rsid w:val="00E86B89"/>
    <w:rsid w:val="00E86BBE"/>
    <w:rsid w:val="00E87303"/>
    <w:rsid w:val="00E87CB4"/>
    <w:rsid w:val="00E90E2B"/>
    <w:rsid w:val="00E91730"/>
    <w:rsid w:val="00E91884"/>
    <w:rsid w:val="00E91DEE"/>
    <w:rsid w:val="00E9279A"/>
    <w:rsid w:val="00E92C00"/>
    <w:rsid w:val="00E92D02"/>
    <w:rsid w:val="00E92EA8"/>
    <w:rsid w:val="00E93435"/>
    <w:rsid w:val="00E94AE5"/>
    <w:rsid w:val="00E94B31"/>
    <w:rsid w:val="00E95822"/>
    <w:rsid w:val="00E9624D"/>
    <w:rsid w:val="00E97A65"/>
    <w:rsid w:val="00E97C55"/>
    <w:rsid w:val="00EA1FAD"/>
    <w:rsid w:val="00EA2809"/>
    <w:rsid w:val="00EA3DD9"/>
    <w:rsid w:val="00EA4196"/>
    <w:rsid w:val="00EA4DD4"/>
    <w:rsid w:val="00EA5167"/>
    <w:rsid w:val="00EA6013"/>
    <w:rsid w:val="00EA6851"/>
    <w:rsid w:val="00EA689B"/>
    <w:rsid w:val="00EA7F95"/>
    <w:rsid w:val="00EB01A6"/>
    <w:rsid w:val="00EB0371"/>
    <w:rsid w:val="00EB0379"/>
    <w:rsid w:val="00EB07DA"/>
    <w:rsid w:val="00EB0CEE"/>
    <w:rsid w:val="00EB1855"/>
    <w:rsid w:val="00EB1ACD"/>
    <w:rsid w:val="00EB2F27"/>
    <w:rsid w:val="00EB337C"/>
    <w:rsid w:val="00EB33A7"/>
    <w:rsid w:val="00EB42C6"/>
    <w:rsid w:val="00EB4C08"/>
    <w:rsid w:val="00EB589C"/>
    <w:rsid w:val="00EB5FB9"/>
    <w:rsid w:val="00EB60E2"/>
    <w:rsid w:val="00EB6BD9"/>
    <w:rsid w:val="00EC004E"/>
    <w:rsid w:val="00EC2073"/>
    <w:rsid w:val="00EC2230"/>
    <w:rsid w:val="00EC2D70"/>
    <w:rsid w:val="00EC3414"/>
    <w:rsid w:val="00EC5100"/>
    <w:rsid w:val="00EC5DE3"/>
    <w:rsid w:val="00EC5E3F"/>
    <w:rsid w:val="00EC6D9A"/>
    <w:rsid w:val="00EC6FBD"/>
    <w:rsid w:val="00EC7C09"/>
    <w:rsid w:val="00EC7E64"/>
    <w:rsid w:val="00ED06F8"/>
    <w:rsid w:val="00ED0834"/>
    <w:rsid w:val="00ED10E3"/>
    <w:rsid w:val="00ED226C"/>
    <w:rsid w:val="00ED2629"/>
    <w:rsid w:val="00ED2DCA"/>
    <w:rsid w:val="00ED35F5"/>
    <w:rsid w:val="00ED3A7E"/>
    <w:rsid w:val="00ED3B17"/>
    <w:rsid w:val="00ED46CE"/>
    <w:rsid w:val="00ED50F5"/>
    <w:rsid w:val="00ED5304"/>
    <w:rsid w:val="00ED64CF"/>
    <w:rsid w:val="00ED64EA"/>
    <w:rsid w:val="00ED777D"/>
    <w:rsid w:val="00ED7E97"/>
    <w:rsid w:val="00ED7EFE"/>
    <w:rsid w:val="00ED7FDA"/>
    <w:rsid w:val="00EE06EC"/>
    <w:rsid w:val="00EE0A33"/>
    <w:rsid w:val="00EE17C2"/>
    <w:rsid w:val="00EE1972"/>
    <w:rsid w:val="00EE4403"/>
    <w:rsid w:val="00EE45FE"/>
    <w:rsid w:val="00EE4709"/>
    <w:rsid w:val="00EE4EE2"/>
    <w:rsid w:val="00EE5416"/>
    <w:rsid w:val="00EE65B0"/>
    <w:rsid w:val="00EF009A"/>
    <w:rsid w:val="00EF129B"/>
    <w:rsid w:val="00EF14F0"/>
    <w:rsid w:val="00EF197F"/>
    <w:rsid w:val="00EF1C6D"/>
    <w:rsid w:val="00EF380A"/>
    <w:rsid w:val="00EF4444"/>
    <w:rsid w:val="00EF450F"/>
    <w:rsid w:val="00EF6CFF"/>
    <w:rsid w:val="00F0073A"/>
    <w:rsid w:val="00F009B6"/>
    <w:rsid w:val="00F016D9"/>
    <w:rsid w:val="00F02569"/>
    <w:rsid w:val="00F02939"/>
    <w:rsid w:val="00F02C9D"/>
    <w:rsid w:val="00F03598"/>
    <w:rsid w:val="00F03976"/>
    <w:rsid w:val="00F03BBB"/>
    <w:rsid w:val="00F04789"/>
    <w:rsid w:val="00F04C11"/>
    <w:rsid w:val="00F05F22"/>
    <w:rsid w:val="00F108DC"/>
    <w:rsid w:val="00F13070"/>
    <w:rsid w:val="00F14AA3"/>
    <w:rsid w:val="00F15067"/>
    <w:rsid w:val="00F159DA"/>
    <w:rsid w:val="00F15A4A"/>
    <w:rsid w:val="00F1606F"/>
    <w:rsid w:val="00F16124"/>
    <w:rsid w:val="00F16B4A"/>
    <w:rsid w:val="00F17201"/>
    <w:rsid w:val="00F17E7C"/>
    <w:rsid w:val="00F2090A"/>
    <w:rsid w:val="00F20B01"/>
    <w:rsid w:val="00F20F3A"/>
    <w:rsid w:val="00F2134B"/>
    <w:rsid w:val="00F214F2"/>
    <w:rsid w:val="00F21965"/>
    <w:rsid w:val="00F23C6C"/>
    <w:rsid w:val="00F26799"/>
    <w:rsid w:val="00F26F3C"/>
    <w:rsid w:val="00F2777E"/>
    <w:rsid w:val="00F300C4"/>
    <w:rsid w:val="00F3053C"/>
    <w:rsid w:val="00F31328"/>
    <w:rsid w:val="00F32739"/>
    <w:rsid w:val="00F33E8C"/>
    <w:rsid w:val="00F33F36"/>
    <w:rsid w:val="00F34AFC"/>
    <w:rsid w:val="00F36D03"/>
    <w:rsid w:val="00F37028"/>
    <w:rsid w:val="00F37867"/>
    <w:rsid w:val="00F3788E"/>
    <w:rsid w:val="00F37A47"/>
    <w:rsid w:val="00F403F9"/>
    <w:rsid w:val="00F40B90"/>
    <w:rsid w:val="00F40F30"/>
    <w:rsid w:val="00F40FF1"/>
    <w:rsid w:val="00F41C9F"/>
    <w:rsid w:val="00F42204"/>
    <w:rsid w:val="00F425B1"/>
    <w:rsid w:val="00F4313D"/>
    <w:rsid w:val="00F43CF5"/>
    <w:rsid w:val="00F4694B"/>
    <w:rsid w:val="00F46FF7"/>
    <w:rsid w:val="00F47585"/>
    <w:rsid w:val="00F47BC9"/>
    <w:rsid w:val="00F5124D"/>
    <w:rsid w:val="00F51FEE"/>
    <w:rsid w:val="00F53238"/>
    <w:rsid w:val="00F53CCF"/>
    <w:rsid w:val="00F554D9"/>
    <w:rsid w:val="00F55975"/>
    <w:rsid w:val="00F559B5"/>
    <w:rsid w:val="00F55C96"/>
    <w:rsid w:val="00F6059C"/>
    <w:rsid w:val="00F607FE"/>
    <w:rsid w:val="00F608F2"/>
    <w:rsid w:val="00F60FB3"/>
    <w:rsid w:val="00F625CD"/>
    <w:rsid w:val="00F629F7"/>
    <w:rsid w:val="00F63995"/>
    <w:rsid w:val="00F63A54"/>
    <w:rsid w:val="00F63BA7"/>
    <w:rsid w:val="00F63FD2"/>
    <w:rsid w:val="00F64BEF"/>
    <w:rsid w:val="00F650D6"/>
    <w:rsid w:val="00F65823"/>
    <w:rsid w:val="00F65E0C"/>
    <w:rsid w:val="00F67071"/>
    <w:rsid w:val="00F67A90"/>
    <w:rsid w:val="00F71022"/>
    <w:rsid w:val="00F71274"/>
    <w:rsid w:val="00F717CB"/>
    <w:rsid w:val="00F71A6A"/>
    <w:rsid w:val="00F72EF9"/>
    <w:rsid w:val="00F75D43"/>
    <w:rsid w:val="00F75E9A"/>
    <w:rsid w:val="00F76089"/>
    <w:rsid w:val="00F77216"/>
    <w:rsid w:val="00F774BD"/>
    <w:rsid w:val="00F77B6D"/>
    <w:rsid w:val="00F80B35"/>
    <w:rsid w:val="00F81225"/>
    <w:rsid w:val="00F8132D"/>
    <w:rsid w:val="00F814BA"/>
    <w:rsid w:val="00F81E72"/>
    <w:rsid w:val="00F829A2"/>
    <w:rsid w:val="00F82F22"/>
    <w:rsid w:val="00F84482"/>
    <w:rsid w:val="00F85AB7"/>
    <w:rsid w:val="00F86338"/>
    <w:rsid w:val="00F8737E"/>
    <w:rsid w:val="00F90C20"/>
    <w:rsid w:val="00F910A0"/>
    <w:rsid w:val="00F9211B"/>
    <w:rsid w:val="00F921C7"/>
    <w:rsid w:val="00F92EEF"/>
    <w:rsid w:val="00F93010"/>
    <w:rsid w:val="00F9327D"/>
    <w:rsid w:val="00F93594"/>
    <w:rsid w:val="00F9451F"/>
    <w:rsid w:val="00F96507"/>
    <w:rsid w:val="00F965FD"/>
    <w:rsid w:val="00F9663B"/>
    <w:rsid w:val="00F96AE1"/>
    <w:rsid w:val="00F96DA3"/>
    <w:rsid w:val="00F96FDF"/>
    <w:rsid w:val="00F97277"/>
    <w:rsid w:val="00F97CB2"/>
    <w:rsid w:val="00FA0799"/>
    <w:rsid w:val="00FA13BB"/>
    <w:rsid w:val="00FA1777"/>
    <w:rsid w:val="00FA3023"/>
    <w:rsid w:val="00FA3C00"/>
    <w:rsid w:val="00FA3F45"/>
    <w:rsid w:val="00FA4750"/>
    <w:rsid w:val="00FA487E"/>
    <w:rsid w:val="00FA4A35"/>
    <w:rsid w:val="00FA527F"/>
    <w:rsid w:val="00FA64F0"/>
    <w:rsid w:val="00FA6667"/>
    <w:rsid w:val="00FA67F0"/>
    <w:rsid w:val="00FA7524"/>
    <w:rsid w:val="00FA7EF4"/>
    <w:rsid w:val="00FB01E9"/>
    <w:rsid w:val="00FB04D9"/>
    <w:rsid w:val="00FB0E97"/>
    <w:rsid w:val="00FB1057"/>
    <w:rsid w:val="00FB19B2"/>
    <w:rsid w:val="00FB1C13"/>
    <w:rsid w:val="00FB2044"/>
    <w:rsid w:val="00FB20C7"/>
    <w:rsid w:val="00FB25DF"/>
    <w:rsid w:val="00FB2810"/>
    <w:rsid w:val="00FB2C5D"/>
    <w:rsid w:val="00FB307A"/>
    <w:rsid w:val="00FB411F"/>
    <w:rsid w:val="00FB439F"/>
    <w:rsid w:val="00FB45F4"/>
    <w:rsid w:val="00FB47CB"/>
    <w:rsid w:val="00FB4CA3"/>
    <w:rsid w:val="00FB57CD"/>
    <w:rsid w:val="00FB5C0E"/>
    <w:rsid w:val="00FB6BE4"/>
    <w:rsid w:val="00FB747D"/>
    <w:rsid w:val="00FB7C40"/>
    <w:rsid w:val="00FB7D90"/>
    <w:rsid w:val="00FC028E"/>
    <w:rsid w:val="00FC078F"/>
    <w:rsid w:val="00FC0BE4"/>
    <w:rsid w:val="00FC1952"/>
    <w:rsid w:val="00FC1CEC"/>
    <w:rsid w:val="00FC41E6"/>
    <w:rsid w:val="00FC4D30"/>
    <w:rsid w:val="00FC6972"/>
    <w:rsid w:val="00FC71B0"/>
    <w:rsid w:val="00FC7FB0"/>
    <w:rsid w:val="00FD03A7"/>
    <w:rsid w:val="00FD3810"/>
    <w:rsid w:val="00FD4580"/>
    <w:rsid w:val="00FD5644"/>
    <w:rsid w:val="00FD5D03"/>
    <w:rsid w:val="00FD5D4D"/>
    <w:rsid w:val="00FD6158"/>
    <w:rsid w:val="00FD64FF"/>
    <w:rsid w:val="00FD6BB2"/>
    <w:rsid w:val="00FD7196"/>
    <w:rsid w:val="00FE021F"/>
    <w:rsid w:val="00FE07D7"/>
    <w:rsid w:val="00FE0D62"/>
    <w:rsid w:val="00FE11FE"/>
    <w:rsid w:val="00FE24B1"/>
    <w:rsid w:val="00FE2D45"/>
    <w:rsid w:val="00FE2E4E"/>
    <w:rsid w:val="00FE4C9A"/>
    <w:rsid w:val="00FE5822"/>
    <w:rsid w:val="00FE5909"/>
    <w:rsid w:val="00FE591A"/>
    <w:rsid w:val="00FE5BAE"/>
    <w:rsid w:val="00FE5FAE"/>
    <w:rsid w:val="00FE71B3"/>
    <w:rsid w:val="00FE7286"/>
    <w:rsid w:val="00FF0033"/>
    <w:rsid w:val="00FF0286"/>
    <w:rsid w:val="00FF0CC6"/>
    <w:rsid w:val="00FF1FB4"/>
    <w:rsid w:val="00FF2500"/>
    <w:rsid w:val="00FF2E4F"/>
    <w:rsid w:val="00FF40C9"/>
    <w:rsid w:val="00FF4507"/>
    <w:rsid w:val="00FF49C0"/>
    <w:rsid w:val="00FF4CEF"/>
    <w:rsid w:val="00FF4E04"/>
    <w:rsid w:val="00FF5A11"/>
    <w:rsid w:val="00FF5B52"/>
    <w:rsid w:val="00FF5CF6"/>
    <w:rsid w:val="00FF6025"/>
    <w:rsid w:val="00FF7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uiPriority w:val="99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1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link w:val="ConsPlusNormal0"/>
    <w:qFormat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3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uiPriority w:val="99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1"/>
      </w:numPr>
    </w:pPr>
  </w:style>
  <w:style w:type="paragraph" w:customStyle="1" w:styleId="14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5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uiPriority w:val="99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uiPriority w:val="99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6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7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8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9">
    <w:name w:val="Заголовок №1_"/>
    <w:basedOn w:val="a1"/>
    <w:link w:val="1a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a">
    <w:name w:val="Заголовок №1"/>
    <w:basedOn w:val="a0"/>
    <w:link w:val="19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  <w:style w:type="paragraph" w:customStyle="1" w:styleId="aff8">
    <w:name w:val="Прижатый влево"/>
    <w:basedOn w:val="a0"/>
    <w:next w:val="a0"/>
    <w:uiPriority w:val="99"/>
    <w:rsid w:val="00141219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1"/>
    <w:link w:val="1"/>
    <w:rsid w:val="004D3781"/>
    <w:rPr>
      <w:b/>
      <w:bCs/>
      <w:i/>
      <w:iCs/>
      <w:sz w:val="28"/>
      <w:szCs w:val="28"/>
    </w:rPr>
  </w:style>
  <w:style w:type="character" w:customStyle="1" w:styleId="markedcontent">
    <w:name w:val="markedcontent"/>
    <w:rsid w:val="00AA1400"/>
  </w:style>
  <w:style w:type="character" w:customStyle="1" w:styleId="ConsPlusNormal0">
    <w:name w:val="ConsPlusNormal Знак"/>
    <w:basedOn w:val="a1"/>
    <w:link w:val="ConsPlusNormal"/>
    <w:locked/>
    <w:rsid w:val="00662C7E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0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2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31"/>
      </w:numPr>
    </w:pPr>
  </w:style>
  <w:style w:type="paragraph" w:customStyle="1" w:styleId="13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4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5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6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uiPriority w:val="99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7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8">
    <w:name w:val="Заголовок №1_"/>
    <w:basedOn w:val="a1"/>
    <w:link w:val="19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9">
    <w:name w:val="Заголовок №1"/>
    <w:basedOn w:val="a0"/>
    <w:link w:val="18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2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71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99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8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84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9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2AB33-530A-4717-90D5-BC0A366BA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5646</TotalTime>
  <Pages>30</Pages>
  <Words>10697</Words>
  <Characters>60978</Characters>
  <Application>Microsoft Office Word</Application>
  <DocSecurity>0</DocSecurity>
  <Lines>508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доходной части областного бюджета</vt:lpstr>
    </vt:vector>
  </TitlesOfParts>
  <Company>Департамент финансов</Company>
  <LinksUpToDate>false</LinksUpToDate>
  <CharactersWithSpaces>71532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доходной части областного бюджета</dc:title>
  <dc:creator>Доценко Л.В.</dc:creator>
  <cp:lastModifiedBy>karhanova</cp:lastModifiedBy>
  <cp:revision>513</cp:revision>
  <cp:lastPrinted>2022-11-16T10:36:00Z</cp:lastPrinted>
  <dcterms:created xsi:type="dcterms:W3CDTF">2014-10-30T06:31:00Z</dcterms:created>
  <dcterms:modified xsi:type="dcterms:W3CDTF">2022-11-16T10:37:00Z</dcterms:modified>
</cp:coreProperties>
</file>